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A46A3" w14:textId="0B8CAA27" w:rsidR="00673E4A" w:rsidRDefault="00D43CC7" w:rsidP="00673E4A">
      <w:pPr>
        <w:rPr>
          <w:rFonts w:ascii="Arial" w:hAnsi="Arial" w:cs="Arial"/>
          <w:b/>
          <w:bCs/>
          <w:sz w:val="36"/>
          <w:szCs w:val="36"/>
        </w:rPr>
      </w:pPr>
      <w:r>
        <w:rPr>
          <w:rFonts w:ascii="Arial" w:hAnsi="Arial" w:cs="Arial"/>
          <w:b/>
          <w:bCs/>
          <w:sz w:val="36"/>
          <w:szCs w:val="36"/>
        </w:rPr>
        <w:t>BUSINESS ADMINISTRATOR</w:t>
      </w:r>
      <w:r w:rsidR="00673E4A">
        <w:rPr>
          <w:rFonts w:ascii="Arial" w:hAnsi="Arial" w:cs="Arial"/>
          <w:b/>
          <w:bCs/>
          <w:sz w:val="36"/>
          <w:szCs w:val="36"/>
        </w:rPr>
        <w:t xml:space="preserve"> JOB DESCRIPTION</w:t>
      </w:r>
    </w:p>
    <w:p w14:paraId="5806D985" w14:textId="77777777" w:rsidR="00673E4A" w:rsidRPr="00673E4A" w:rsidRDefault="00673E4A" w:rsidP="00673E4A">
      <w:pPr>
        <w:rPr>
          <w:rFonts w:ascii="Arial" w:hAnsi="Arial" w:cs="Arial"/>
          <w:b/>
          <w:bCs/>
          <w:sz w:val="36"/>
          <w:szCs w:val="36"/>
        </w:rPr>
      </w:pPr>
    </w:p>
    <w:p w14:paraId="5C71B8FC" w14:textId="77777777" w:rsidR="00487AAD" w:rsidRDefault="00487AAD" w:rsidP="00487AAD">
      <w:pPr>
        <w:rPr>
          <w:rFonts w:ascii="Arial" w:hAnsi="Arial" w:cs="Arial"/>
        </w:rPr>
      </w:pPr>
      <w:r w:rsidRPr="00673E4A">
        <w:rPr>
          <w:rFonts w:ascii="Arial" w:hAnsi="Arial" w:cs="Arial"/>
        </w:rPr>
        <w:t xml:space="preserve">The </w:t>
      </w:r>
      <w:r>
        <w:rPr>
          <w:rFonts w:ascii="Arial" w:hAnsi="Arial" w:cs="Arial"/>
        </w:rPr>
        <w:t>Business Administrator</w:t>
      </w:r>
      <w:r w:rsidRPr="00673E4A">
        <w:rPr>
          <w:rFonts w:ascii="Arial" w:hAnsi="Arial" w:cs="Arial"/>
        </w:rPr>
        <w:t xml:space="preserve"> is a vital role that spans a wide range of</w:t>
      </w:r>
      <w:r>
        <w:rPr>
          <w:rFonts w:ascii="Arial" w:hAnsi="Arial" w:cs="Arial"/>
        </w:rPr>
        <w:t xml:space="preserve"> tasks and departments</w:t>
      </w:r>
      <w:r w:rsidRPr="00673E4A">
        <w:rPr>
          <w:rFonts w:ascii="Arial" w:hAnsi="Arial" w:cs="Arial"/>
        </w:rPr>
        <w:t xml:space="preserve">. </w:t>
      </w:r>
      <w:r>
        <w:rPr>
          <w:rFonts w:ascii="Arial" w:hAnsi="Arial" w:cs="Arial"/>
        </w:rPr>
        <w:t xml:space="preserve">The role will have the direct responsibility for the daily operations of financial processes responding directly to the Financial Director (FD) &amp; Chief Operating Officer. They will also support the Head of Training and Development and Chief Operating Officer to provide high quality Social Value opportunities and support the film office with an array of projects. They will ensure a high level of professionalism and customer service at all times and take a proactive approach to working with all company staff to improve our accounting systems. The Business Administrator will also support the strong relationships with clients, ensuring they remain satisfied with the working relationship. They are also an ambassador of the </w:t>
      </w:r>
      <w:proofErr w:type="spellStart"/>
      <w:r>
        <w:rPr>
          <w:rFonts w:ascii="Arial" w:hAnsi="Arial" w:cs="Arial"/>
        </w:rPr>
        <w:t>organisation</w:t>
      </w:r>
      <w:proofErr w:type="spellEnd"/>
      <w:r>
        <w:rPr>
          <w:rFonts w:ascii="Arial" w:hAnsi="Arial" w:cs="Arial"/>
        </w:rPr>
        <w:t xml:space="preserve"> with our local authority clients, location managers and communities we engage with.</w:t>
      </w:r>
    </w:p>
    <w:p w14:paraId="4CF95E5E" w14:textId="77777777" w:rsidR="00673E4A" w:rsidRPr="00673E4A" w:rsidRDefault="00673E4A" w:rsidP="00673E4A">
      <w:pPr>
        <w:rPr>
          <w:rFonts w:ascii="Arial" w:hAnsi="Arial" w:cs="Arial"/>
        </w:rPr>
      </w:pPr>
    </w:p>
    <w:p w14:paraId="1E6B0B0F" w14:textId="77777777" w:rsidR="00673E4A" w:rsidRPr="00673E4A" w:rsidRDefault="00673E4A" w:rsidP="00673E4A">
      <w:pPr>
        <w:rPr>
          <w:rFonts w:ascii="Arial" w:hAnsi="Arial" w:cs="Arial"/>
          <w:b/>
          <w:sz w:val="28"/>
          <w:szCs w:val="28"/>
        </w:rPr>
      </w:pPr>
      <w:proofErr w:type="spellStart"/>
      <w:r w:rsidRPr="00673E4A">
        <w:rPr>
          <w:rFonts w:ascii="Arial" w:hAnsi="Arial" w:cs="Arial"/>
          <w:b/>
          <w:sz w:val="28"/>
          <w:szCs w:val="28"/>
        </w:rPr>
        <w:t>Behaviour</w:t>
      </w:r>
      <w:proofErr w:type="spellEnd"/>
    </w:p>
    <w:p w14:paraId="0B93F154" w14:textId="77777777" w:rsidR="00673E4A" w:rsidRPr="00673E4A" w:rsidRDefault="00673E4A" w:rsidP="00673E4A">
      <w:pPr>
        <w:pStyle w:val="ListParagraph"/>
        <w:numPr>
          <w:ilvl w:val="0"/>
          <w:numId w:val="1"/>
        </w:numPr>
        <w:spacing w:line="240" w:lineRule="auto"/>
        <w:rPr>
          <w:rFonts w:ascii="Arial" w:hAnsi="Arial" w:cs="Arial"/>
          <w:sz w:val="24"/>
          <w:szCs w:val="24"/>
        </w:rPr>
      </w:pPr>
      <w:r w:rsidRPr="00673E4A">
        <w:rPr>
          <w:rFonts w:ascii="Arial" w:hAnsi="Arial" w:cs="Arial"/>
          <w:sz w:val="24"/>
          <w:szCs w:val="24"/>
        </w:rPr>
        <w:t>Positive attitude with high levels of customer service</w:t>
      </w:r>
    </w:p>
    <w:p w14:paraId="459DE3CE" w14:textId="77777777" w:rsidR="00673E4A" w:rsidRPr="00673E4A" w:rsidRDefault="00673E4A" w:rsidP="00673E4A">
      <w:pPr>
        <w:pStyle w:val="ListParagraph"/>
        <w:numPr>
          <w:ilvl w:val="0"/>
          <w:numId w:val="1"/>
        </w:numPr>
        <w:spacing w:line="240" w:lineRule="auto"/>
        <w:rPr>
          <w:rFonts w:ascii="Arial" w:hAnsi="Arial" w:cs="Arial"/>
          <w:sz w:val="24"/>
          <w:szCs w:val="24"/>
        </w:rPr>
      </w:pPr>
      <w:r w:rsidRPr="00673E4A">
        <w:rPr>
          <w:rFonts w:ascii="Arial" w:hAnsi="Arial" w:cs="Arial"/>
          <w:sz w:val="24"/>
          <w:szCs w:val="24"/>
        </w:rPr>
        <w:t>High levels of attention to detail</w:t>
      </w:r>
    </w:p>
    <w:p w14:paraId="553929D4" w14:textId="1A86088C" w:rsidR="00673E4A" w:rsidRPr="00673E4A" w:rsidRDefault="00673E4A" w:rsidP="00673E4A">
      <w:pPr>
        <w:pStyle w:val="ListParagraph"/>
        <w:numPr>
          <w:ilvl w:val="0"/>
          <w:numId w:val="1"/>
        </w:numPr>
        <w:spacing w:line="240" w:lineRule="auto"/>
        <w:rPr>
          <w:rFonts w:ascii="Arial" w:hAnsi="Arial" w:cs="Arial"/>
          <w:sz w:val="24"/>
          <w:szCs w:val="24"/>
        </w:rPr>
      </w:pPr>
      <w:r w:rsidRPr="00673E4A">
        <w:rPr>
          <w:rFonts w:ascii="Arial" w:hAnsi="Arial" w:cs="Arial"/>
          <w:sz w:val="24"/>
          <w:szCs w:val="24"/>
        </w:rPr>
        <w:t xml:space="preserve">Professional approach with </w:t>
      </w:r>
      <w:r w:rsidR="003717B6">
        <w:rPr>
          <w:rFonts w:ascii="Arial" w:hAnsi="Arial" w:cs="Arial"/>
          <w:sz w:val="24"/>
          <w:szCs w:val="24"/>
        </w:rPr>
        <w:t xml:space="preserve">staff, </w:t>
      </w:r>
      <w:r w:rsidRPr="00673E4A">
        <w:rPr>
          <w:rFonts w:ascii="Arial" w:hAnsi="Arial" w:cs="Arial"/>
          <w:sz w:val="24"/>
          <w:szCs w:val="24"/>
        </w:rPr>
        <w:t>clients and customers</w:t>
      </w:r>
    </w:p>
    <w:p w14:paraId="0D069B9C" w14:textId="77777777" w:rsidR="00673E4A" w:rsidRPr="00673E4A" w:rsidRDefault="00673E4A" w:rsidP="00673E4A">
      <w:pPr>
        <w:pStyle w:val="ListParagraph"/>
        <w:numPr>
          <w:ilvl w:val="0"/>
          <w:numId w:val="1"/>
        </w:numPr>
        <w:spacing w:line="240" w:lineRule="auto"/>
        <w:rPr>
          <w:rFonts w:ascii="Arial" w:hAnsi="Arial" w:cs="Arial"/>
          <w:sz w:val="24"/>
          <w:szCs w:val="24"/>
        </w:rPr>
      </w:pPr>
      <w:r w:rsidRPr="00673E4A">
        <w:rPr>
          <w:rFonts w:ascii="Arial" w:hAnsi="Arial" w:cs="Arial"/>
          <w:sz w:val="24"/>
          <w:szCs w:val="24"/>
        </w:rPr>
        <w:t>Organised and planned</w:t>
      </w:r>
    </w:p>
    <w:p w14:paraId="518C713C" w14:textId="185A1D55" w:rsidR="00673E4A" w:rsidRPr="00673E4A" w:rsidRDefault="00673E4A" w:rsidP="00673E4A">
      <w:pPr>
        <w:pStyle w:val="ListParagraph"/>
        <w:numPr>
          <w:ilvl w:val="0"/>
          <w:numId w:val="1"/>
        </w:numPr>
        <w:spacing w:line="240" w:lineRule="auto"/>
        <w:rPr>
          <w:rFonts w:ascii="Arial" w:hAnsi="Arial" w:cs="Arial"/>
          <w:sz w:val="24"/>
          <w:szCs w:val="24"/>
        </w:rPr>
      </w:pPr>
      <w:r w:rsidRPr="00673E4A">
        <w:rPr>
          <w:rFonts w:ascii="Arial" w:hAnsi="Arial" w:cs="Arial"/>
          <w:sz w:val="24"/>
          <w:szCs w:val="24"/>
        </w:rPr>
        <w:t xml:space="preserve">Take a proactive role in supporting the </w:t>
      </w:r>
      <w:r w:rsidR="003717B6">
        <w:rPr>
          <w:rFonts w:ascii="Arial" w:hAnsi="Arial" w:cs="Arial"/>
          <w:sz w:val="24"/>
          <w:szCs w:val="24"/>
        </w:rPr>
        <w:t>daily operations</w:t>
      </w:r>
      <w:r w:rsidRPr="00673E4A">
        <w:rPr>
          <w:rFonts w:ascii="Arial" w:hAnsi="Arial" w:cs="Arial"/>
          <w:sz w:val="24"/>
          <w:szCs w:val="24"/>
        </w:rPr>
        <w:t xml:space="preserve"> of </w:t>
      </w:r>
      <w:r w:rsidR="00487AAD">
        <w:rPr>
          <w:rFonts w:ascii="Arial" w:hAnsi="Arial" w:cs="Arial"/>
          <w:sz w:val="24"/>
          <w:szCs w:val="24"/>
        </w:rPr>
        <w:t>a variety of departments.</w:t>
      </w:r>
    </w:p>
    <w:p w14:paraId="13E0E22B" w14:textId="77777777" w:rsidR="00673E4A" w:rsidRPr="00673E4A" w:rsidRDefault="00673E4A" w:rsidP="00673E4A">
      <w:pPr>
        <w:pStyle w:val="ListParagraph"/>
        <w:spacing w:line="240" w:lineRule="auto"/>
        <w:rPr>
          <w:rFonts w:ascii="Arial" w:hAnsi="Arial" w:cs="Arial"/>
        </w:rPr>
      </w:pPr>
    </w:p>
    <w:p w14:paraId="35513728" w14:textId="21FA6630" w:rsidR="00673E4A" w:rsidRPr="00673E4A" w:rsidRDefault="00BF1144" w:rsidP="00276A6E">
      <w:pPr>
        <w:rPr>
          <w:rFonts w:ascii="Arial" w:hAnsi="Arial" w:cs="Arial"/>
          <w:b/>
          <w:sz w:val="28"/>
          <w:szCs w:val="28"/>
        </w:rPr>
      </w:pPr>
      <w:r>
        <w:rPr>
          <w:rFonts w:ascii="Arial" w:hAnsi="Arial" w:cs="Arial"/>
          <w:b/>
          <w:sz w:val="28"/>
          <w:szCs w:val="28"/>
        </w:rPr>
        <w:t>Accounts operations</w:t>
      </w:r>
    </w:p>
    <w:p w14:paraId="610AF0A1" w14:textId="04CE3D46" w:rsidR="00BF1144" w:rsidRPr="00D55F5F" w:rsidRDefault="00BF1144" w:rsidP="00BF1144">
      <w:pPr>
        <w:pStyle w:val="ListParagraph"/>
        <w:numPr>
          <w:ilvl w:val="0"/>
          <w:numId w:val="16"/>
        </w:numPr>
        <w:rPr>
          <w:rFonts w:ascii="Arial" w:hAnsi="Arial" w:cs="Arial"/>
          <w:sz w:val="24"/>
          <w:szCs w:val="24"/>
        </w:rPr>
      </w:pPr>
      <w:r w:rsidRPr="00D55F5F">
        <w:rPr>
          <w:rFonts w:ascii="Arial" w:hAnsi="Arial" w:cs="Arial"/>
          <w:sz w:val="24"/>
          <w:szCs w:val="24"/>
        </w:rPr>
        <w:t>Agreeing all invoices and 3</w:t>
      </w:r>
      <w:r w:rsidRPr="00D55F5F">
        <w:rPr>
          <w:rFonts w:ascii="Arial" w:hAnsi="Arial" w:cs="Arial"/>
          <w:sz w:val="24"/>
          <w:szCs w:val="24"/>
          <w:vertAlign w:val="superscript"/>
        </w:rPr>
        <w:t>rd</w:t>
      </w:r>
      <w:r w:rsidRPr="00D55F5F">
        <w:rPr>
          <w:rFonts w:ascii="Arial" w:hAnsi="Arial" w:cs="Arial"/>
          <w:sz w:val="24"/>
          <w:szCs w:val="24"/>
        </w:rPr>
        <w:t xml:space="preserve"> party payments for processing</w:t>
      </w:r>
      <w:r w:rsidR="006F67FB" w:rsidRPr="00D55F5F">
        <w:rPr>
          <w:rFonts w:ascii="Arial" w:hAnsi="Arial" w:cs="Arial"/>
          <w:sz w:val="24"/>
          <w:szCs w:val="24"/>
        </w:rPr>
        <w:t>,</w:t>
      </w:r>
      <w:r w:rsidR="00276A6E">
        <w:rPr>
          <w:rFonts w:ascii="Arial" w:hAnsi="Arial" w:cs="Arial"/>
          <w:sz w:val="24"/>
          <w:szCs w:val="24"/>
        </w:rPr>
        <w:t xml:space="preserve"> entering them into Xero and </w:t>
      </w:r>
      <w:r w:rsidR="006F67FB" w:rsidRPr="00D55F5F">
        <w:rPr>
          <w:rFonts w:ascii="Arial" w:hAnsi="Arial" w:cs="Arial"/>
          <w:sz w:val="24"/>
          <w:szCs w:val="24"/>
        </w:rPr>
        <w:t>liaising with staff when required</w:t>
      </w:r>
    </w:p>
    <w:p w14:paraId="7F1B8614" w14:textId="43CAD7A6" w:rsidR="00BF1144" w:rsidRPr="00D55F5F" w:rsidRDefault="00BF1144" w:rsidP="00BF1144">
      <w:pPr>
        <w:pStyle w:val="ListParagraph"/>
        <w:numPr>
          <w:ilvl w:val="0"/>
          <w:numId w:val="16"/>
        </w:numPr>
        <w:rPr>
          <w:rFonts w:ascii="Arial" w:hAnsi="Arial" w:cs="Arial"/>
          <w:sz w:val="24"/>
          <w:szCs w:val="24"/>
        </w:rPr>
      </w:pPr>
      <w:r w:rsidRPr="00D55F5F">
        <w:rPr>
          <w:rFonts w:ascii="Arial" w:hAnsi="Arial" w:cs="Arial"/>
          <w:sz w:val="24"/>
          <w:szCs w:val="24"/>
        </w:rPr>
        <w:t>Ensuring payments are made in line with our payment run and liaising with staff if there is a delay</w:t>
      </w:r>
    </w:p>
    <w:p w14:paraId="63452475" w14:textId="16A18F0D" w:rsidR="00B910AD" w:rsidRPr="00D55F5F" w:rsidRDefault="00B910AD" w:rsidP="00BF1144">
      <w:pPr>
        <w:pStyle w:val="ListParagraph"/>
        <w:numPr>
          <w:ilvl w:val="0"/>
          <w:numId w:val="16"/>
        </w:numPr>
        <w:rPr>
          <w:rFonts w:ascii="Arial" w:hAnsi="Arial" w:cs="Arial"/>
          <w:sz w:val="24"/>
          <w:szCs w:val="24"/>
        </w:rPr>
      </w:pPr>
      <w:r w:rsidRPr="00D55F5F">
        <w:rPr>
          <w:rFonts w:ascii="Arial" w:hAnsi="Arial" w:cs="Arial"/>
          <w:sz w:val="24"/>
          <w:szCs w:val="24"/>
        </w:rPr>
        <w:t xml:space="preserve">Identify and manage new financial processes </w:t>
      </w:r>
      <w:r w:rsidR="00276A6E">
        <w:rPr>
          <w:rFonts w:ascii="Arial" w:hAnsi="Arial" w:cs="Arial"/>
          <w:sz w:val="24"/>
          <w:szCs w:val="24"/>
        </w:rPr>
        <w:t>as instructed by the</w:t>
      </w:r>
      <w:r w:rsidRPr="00D55F5F">
        <w:rPr>
          <w:rFonts w:ascii="Arial" w:hAnsi="Arial" w:cs="Arial"/>
          <w:sz w:val="24"/>
          <w:szCs w:val="24"/>
        </w:rPr>
        <w:t xml:space="preserve"> FD in order to innovate</w:t>
      </w:r>
      <w:r w:rsidR="00276A6E">
        <w:rPr>
          <w:rFonts w:ascii="Arial" w:hAnsi="Arial" w:cs="Arial"/>
          <w:sz w:val="24"/>
          <w:szCs w:val="24"/>
        </w:rPr>
        <w:t xml:space="preserve"> </w:t>
      </w:r>
      <w:r w:rsidR="00D43CC7">
        <w:rPr>
          <w:rFonts w:ascii="Arial" w:hAnsi="Arial" w:cs="Arial"/>
          <w:sz w:val="24"/>
          <w:szCs w:val="24"/>
        </w:rPr>
        <w:t xml:space="preserve">our daily </w:t>
      </w:r>
      <w:r w:rsidRPr="00D55F5F">
        <w:rPr>
          <w:rFonts w:ascii="Arial" w:hAnsi="Arial" w:cs="Arial"/>
          <w:sz w:val="24"/>
          <w:szCs w:val="24"/>
        </w:rPr>
        <w:t xml:space="preserve">accounting </w:t>
      </w:r>
      <w:proofErr w:type="gramStart"/>
      <w:r w:rsidRPr="00D55F5F">
        <w:rPr>
          <w:rFonts w:ascii="Arial" w:hAnsi="Arial" w:cs="Arial"/>
          <w:sz w:val="24"/>
          <w:szCs w:val="24"/>
        </w:rPr>
        <w:t>systems</w:t>
      </w:r>
      <w:proofErr w:type="gramEnd"/>
    </w:p>
    <w:p w14:paraId="1539741D" w14:textId="727E7D73" w:rsidR="00B910AD" w:rsidRPr="00D55F5F" w:rsidRDefault="00B910AD" w:rsidP="00BF1144">
      <w:pPr>
        <w:pStyle w:val="ListParagraph"/>
        <w:numPr>
          <w:ilvl w:val="0"/>
          <w:numId w:val="16"/>
        </w:numPr>
        <w:rPr>
          <w:rFonts w:ascii="Arial" w:hAnsi="Arial" w:cs="Arial"/>
          <w:sz w:val="24"/>
          <w:szCs w:val="24"/>
        </w:rPr>
      </w:pPr>
      <w:r w:rsidRPr="00D55F5F">
        <w:rPr>
          <w:rFonts w:ascii="Arial" w:hAnsi="Arial" w:cs="Arial"/>
          <w:sz w:val="24"/>
          <w:szCs w:val="24"/>
        </w:rPr>
        <w:t>Liaising with all staff and reporting on the daily operations of financial processes</w:t>
      </w:r>
    </w:p>
    <w:p w14:paraId="799F9F22" w14:textId="51B4DBCD" w:rsidR="00B910AD" w:rsidRPr="00D55F5F" w:rsidRDefault="00B910AD" w:rsidP="00BF1144">
      <w:pPr>
        <w:pStyle w:val="ListParagraph"/>
        <w:numPr>
          <w:ilvl w:val="0"/>
          <w:numId w:val="16"/>
        </w:numPr>
        <w:rPr>
          <w:rFonts w:ascii="Arial" w:hAnsi="Arial" w:cs="Arial"/>
          <w:sz w:val="24"/>
          <w:szCs w:val="24"/>
        </w:rPr>
      </w:pPr>
      <w:r w:rsidRPr="00D55F5F">
        <w:rPr>
          <w:rFonts w:ascii="Arial" w:hAnsi="Arial" w:cs="Arial"/>
          <w:sz w:val="24"/>
          <w:szCs w:val="24"/>
        </w:rPr>
        <w:t>Introducing and managing a debt management system from the point of invoice raised and reporting on debt to the company managers.</w:t>
      </w:r>
    </w:p>
    <w:p w14:paraId="22611720" w14:textId="099617B0" w:rsidR="00B910AD" w:rsidRPr="00D55F5F" w:rsidRDefault="00B910AD" w:rsidP="00BF1144">
      <w:pPr>
        <w:pStyle w:val="ListParagraph"/>
        <w:numPr>
          <w:ilvl w:val="0"/>
          <w:numId w:val="16"/>
        </w:numPr>
        <w:rPr>
          <w:rFonts w:ascii="Arial" w:hAnsi="Arial" w:cs="Arial"/>
          <w:sz w:val="24"/>
          <w:szCs w:val="24"/>
        </w:rPr>
      </w:pPr>
      <w:r w:rsidRPr="00D55F5F">
        <w:rPr>
          <w:rFonts w:ascii="Arial" w:hAnsi="Arial" w:cs="Arial"/>
          <w:sz w:val="24"/>
          <w:szCs w:val="24"/>
        </w:rPr>
        <w:t>Daily bank checks and allocating monies received</w:t>
      </w:r>
    </w:p>
    <w:p w14:paraId="566BDD91" w14:textId="21E957F6" w:rsidR="00B910AD" w:rsidRPr="00D55F5F" w:rsidRDefault="00B910AD" w:rsidP="00BF1144">
      <w:pPr>
        <w:pStyle w:val="ListParagraph"/>
        <w:numPr>
          <w:ilvl w:val="0"/>
          <w:numId w:val="16"/>
        </w:numPr>
        <w:rPr>
          <w:rFonts w:ascii="Arial" w:hAnsi="Arial" w:cs="Arial"/>
          <w:sz w:val="24"/>
          <w:szCs w:val="24"/>
        </w:rPr>
      </w:pPr>
      <w:r w:rsidRPr="00D55F5F">
        <w:rPr>
          <w:rFonts w:ascii="Arial" w:hAnsi="Arial" w:cs="Arial"/>
          <w:sz w:val="24"/>
          <w:szCs w:val="24"/>
        </w:rPr>
        <w:t>Worldpay payment gateway management including reconciliations and reporting to clients on income received.</w:t>
      </w:r>
    </w:p>
    <w:p w14:paraId="0FE04672" w14:textId="5E1780B2" w:rsidR="00B910AD" w:rsidRPr="00D55F5F" w:rsidRDefault="00B910AD" w:rsidP="00BF1144">
      <w:pPr>
        <w:pStyle w:val="ListParagraph"/>
        <w:numPr>
          <w:ilvl w:val="0"/>
          <w:numId w:val="16"/>
        </w:numPr>
        <w:rPr>
          <w:rFonts w:ascii="Arial" w:hAnsi="Arial" w:cs="Arial"/>
          <w:sz w:val="24"/>
          <w:szCs w:val="24"/>
        </w:rPr>
      </w:pPr>
      <w:r w:rsidRPr="00D55F5F">
        <w:rPr>
          <w:rFonts w:ascii="Arial" w:hAnsi="Arial" w:cs="Arial"/>
          <w:sz w:val="24"/>
          <w:szCs w:val="24"/>
        </w:rPr>
        <w:t xml:space="preserve">Creating and liaising with production companies </w:t>
      </w:r>
      <w:proofErr w:type="gramStart"/>
      <w:r w:rsidRPr="00D55F5F">
        <w:rPr>
          <w:rFonts w:ascii="Arial" w:hAnsi="Arial" w:cs="Arial"/>
          <w:sz w:val="24"/>
          <w:szCs w:val="24"/>
        </w:rPr>
        <w:t>in regard to</w:t>
      </w:r>
      <w:proofErr w:type="gramEnd"/>
      <w:r w:rsidRPr="00D55F5F">
        <w:rPr>
          <w:rFonts w:ascii="Arial" w:hAnsi="Arial" w:cs="Arial"/>
          <w:sz w:val="24"/>
          <w:szCs w:val="24"/>
        </w:rPr>
        <w:t xml:space="preserve"> statement</w:t>
      </w:r>
      <w:r w:rsidR="00F208EC" w:rsidRPr="00D55F5F">
        <w:rPr>
          <w:rFonts w:ascii="Arial" w:hAnsi="Arial" w:cs="Arial"/>
          <w:sz w:val="24"/>
          <w:szCs w:val="24"/>
        </w:rPr>
        <w:t>s</w:t>
      </w:r>
      <w:r w:rsidRPr="00D55F5F">
        <w:rPr>
          <w:rFonts w:ascii="Arial" w:hAnsi="Arial" w:cs="Arial"/>
          <w:sz w:val="24"/>
          <w:szCs w:val="24"/>
        </w:rPr>
        <w:t xml:space="preserve"> of account across </w:t>
      </w:r>
      <w:proofErr w:type="spellStart"/>
      <w:r w:rsidRPr="00D55F5F">
        <w:rPr>
          <w:rFonts w:ascii="Arial" w:hAnsi="Arial" w:cs="Arial"/>
          <w:sz w:val="24"/>
          <w:szCs w:val="24"/>
        </w:rPr>
        <w:t>FilmFixer’s</w:t>
      </w:r>
      <w:proofErr w:type="spellEnd"/>
      <w:r w:rsidRPr="00D55F5F">
        <w:rPr>
          <w:rFonts w:ascii="Arial" w:hAnsi="Arial" w:cs="Arial"/>
          <w:sz w:val="24"/>
          <w:szCs w:val="24"/>
        </w:rPr>
        <w:t xml:space="preserve"> borough portfolio</w:t>
      </w:r>
    </w:p>
    <w:p w14:paraId="095DE20C" w14:textId="6EA1CEF8" w:rsidR="00B910AD" w:rsidRPr="00D55F5F" w:rsidRDefault="00B910AD" w:rsidP="00BF1144">
      <w:pPr>
        <w:pStyle w:val="ListParagraph"/>
        <w:numPr>
          <w:ilvl w:val="0"/>
          <w:numId w:val="16"/>
        </w:numPr>
        <w:rPr>
          <w:rFonts w:ascii="Arial" w:hAnsi="Arial" w:cs="Arial"/>
          <w:sz w:val="24"/>
          <w:szCs w:val="24"/>
        </w:rPr>
      </w:pPr>
      <w:r w:rsidRPr="00D55F5F">
        <w:rPr>
          <w:rFonts w:ascii="Arial" w:hAnsi="Arial" w:cs="Arial"/>
          <w:sz w:val="24"/>
          <w:szCs w:val="24"/>
        </w:rPr>
        <w:t>Creating and managing a credit note system</w:t>
      </w:r>
    </w:p>
    <w:p w14:paraId="508DE1CD" w14:textId="32A63C27" w:rsidR="00B910AD" w:rsidRPr="00D55F5F" w:rsidRDefault="00B910AD" w:rsidP="00BF1144">
      <w:pPr>
        <w:pStyle w:val="ListParagraph"/>
        <w:numPr>
          <w:ilvl w:val="0"/>
          <w:numId w:val="16"/>
        </w:numPr>
        <w:rPr>
          <w:rFonts w:ascii="Arial" w:hAnsi="Arial" w:cs="Arial"/>
          <w:sz w:val="24"/>
          <w:szCs w:val="24"/>
        </w:rPr>
      </w:pPr>
      <w:r w:rsidRPr="00D55F5F">
        <w:rPr>
          <w:rFonts w:ascii="Arial" w:hAnsi="Arial" w:cs="Arial"/>
          <w:sz w:val="24"/>
          <w:szCs w:val="24"/>
        </w:rPr>
        <w:t xml:space="preserve">Raising </w:t>
      </w:r>
      <w:r w:rsidR="00F208EC" w:rsidRPr="00D55F5F">
        <w:rPr>
          <w:rFonts w:ascii="Arial" w:hAnsi="Arial" w:cs="Arial"/>
          <w:sz w:val="24"/>
          <w:szCs w:val="24"/>
        </w:rPr>
        <w:t xml:space="preserve">and managing </w:t>
      </w:r>
      <w:r w:rsidRPr="00D55F5F">
        <w:rPr>
          <w:rFonts w:ascii="Arial" w:hAnsi="Arial" w:cs="Arial"/>
          <w:sz w:val="24"/>
          <w:szCs w:val="24"/>
        </w:rPr>
        <w:t>manual invoices</w:t>
      </w:r>
      <w:r w:rsidR="00F208EC" w:rsidRPr="00D55F5F">
        <w:rPr>
          <w:rFonts w:ascii="Arial" w:hAnsi="Arial" w:cs="Arial"/>
          <w:sz w:val="24"/>
          <w:szCs w:val="24"/>
        </w:rPr>
        <w:t>, chasing as required</w:t>
      </w:r>
    </w:p>
    <w:p w14:paraId="3C0BAB16" w14:textId="0688C581" w:rsidR="00B910AD" w:rsidRPr="00D55F5F" w:rsidRDefault="00B910AD" w:rsidP="00BF1144">
      <w:pPr>
        <w:pStyle w:val="ListParagraph"/>
        <w:numPr>
          <w:ilvl w:val="0"/>
          <w:numId w:val="16"/>
        </w:numPr>
        <w:rPr>
          <w:rFonts w:ascii="Arial" w:hAnsi="Arial" w:cs="Arial"/>
          <w:sz w:val="24"/>
          <w:szCs w:val="24"/>
        </w:rPr>
      </w:pPr>
      <w:r w:rsidRPr="00D55F5F">
        <w:rPr>
          <w:rFonts w:ascii="Arial" w:hAnsi="Arial" w:cs="Arial"/>
          <w:sz w:val="24"/>
          <w:szCs w:val="24"/>
        </w:rPr>
        <w:t>Issuing and receiving cheque payments</w:t>
      </w:r>
      <w:r w:rsidR="00D43CC7">
        <w:rPr>
          <w:rFonts w:ascii="Arial" w:hAnsi="Arial" w:cs="Arial"/>
          <w:sz w:val="24"/>
          <w:szCs w:val="24"/>
        </w:rPr>
        <w:t xml:space="preserve"> when required</w:t>
      </w:r>
    </w:p>
    <w:p w14:paraId="51809C31" w14:textId="58E6317A" w:rsidR="00B910AD" w:rsidRPr="00D55F5F" w:rsidRDefault="00F208EC" w:rsidP="00BF1144">
      <w:pPr>
        <w:pStyle w:val="ListParagraph"/>
        <w:numPr>
          <w:ilvl w:val="0"/>
          <w:numId w:val="16"/>
        </w:numPr>
        <w:rPr>
          <w:rFonts w:ascii="Arial" w:hAnsi="Arial" w:cs="Arial"/>
          <w:sz w:val="24"/>
          <w:szCs w:val="24"/>
        </w:rPr>
      </w:pPr>
      <w:r w:rsidRPr="00D55F5F">
        <w:rPr>
          <w:rFonts w:ascii="Arial" w:hAnsi="Arial" w:cs="Arial"/>
          <w:sz w:val="24"/>
          <w:szCs w:val="24"/>
        </w:rPr>
        <w:t xml:space="preserve">Allocating POs received from productions to the corresponding </w:t>
      </w:r>
      <w:proofErr w:type="gramStart"/>
      <w:r w:rsidRPr="00D55F5F">
        <w:rPr>
          <w:rFonts w:ascii="Arial" w:hAnsi="Arial" w:cs="Arial"/>
          <w:sz w:val="24"/>
          <w:szCs w:val="24"/>
        </w:rPr>
        <w:t>invoice</w:t>
      </w:r>
      <w:proofErr w:type="gramEnd"/>
    </w:p>
    <w:p w14:paraId="029AFB77" w14:textId="0AA6364B" w:rsidR="00D55F5F" w:rsidRPr="00276A6E" w:rsidRDefault="00F208EC" w:rsidP="00BF1144">
      <w:pPr>
        <w:pStyle w:val="ListParagraph"/>
        <w:numPr>
          <w:ilvl w:val="0"/>
          <w:numId w:val="16"/>
        </w:numPr>
        <w:rPr>
          <w:rFonts w:ascii="Arial" w:hAnsi="Arial" w:cs="Arial"/>
          <w:sz w:val="24"/>
          <w:szCs w:val="24"/>
        </w:rPr>
      </w:pPr>
      <w:r w:rsidRPr="00D55F5F">
        <w:rPr>
          <w:rFonts w:ascii="Arial" w:hAnsi="Arial" w:cs="Arial"/>
          <w:sz w:val="24"/>
          <w:szCs w:val="24"/>
        </w:rPr>
        <w:t>Parking reconciliations and reporting in line with client requirements</w:t>
      </w:r>
    </w:p>
    <w:p w14:paraId="0501C5FD" w14:textId="2159001C" w:rsidR="00BF1144" w:rsidRPr="006F67FB" w:rsidRDefault="00A644C9" w:rsidP="00BF1144">
      <w:pPr>
        <w:rPr>
          <w:rFonts w:ascii="Arial" w:hAnsi="Arial" w:cs="Arial"/>
          <w:b/>
          <w:bCs/>
          <w:sz w:val="28"/>
          <w:szCs w:val="28"/>
        </w:rPr>
      </w:pPr>
      <w:r w:rsidRPr="006F67FB">
        <w:rPr>
          <w:rFonts w:ascii="Arial" w:hAnsi="Arial" w:cs="Arial"/>
          <w:b/>
          <w:bCs/>
          <w:sz w:val="28"/>
          <w:szCs w:val="28"/>
        </w:rPr>
        <w:t xml:space="preserve">Financial </w:t>
      </w:r>
      <w:r w:rsidR="00BF1144" w:rsidRPr="006F67FB">
        <w:rPr>
          <w:rFonts w:ascii="Arial" w:hAnsi="Arial" w:cs="Arial"/>
          <w:b/>
          <w:bCs/>
          <w:sz w:val="28"/>
          <w:szCs w:val="28"/>
        </w:rPr>
        <w:t>Reporting</w:t>
      </w:r>
    </w:p>
    <w:p w14:paraId="5203D81F" w14:textId="67C9C1D5" w:rsidR="00BF1144" w:rsidRPr="00D55F5F" w:rsidRDefault="00BF1144" w:rsidP="00BF1144">
      <w:pPr>
        <w:pStyle w:val="ListParagraph"/>
        <w:numPr>
          <w:ilvl w:val="0"/>
          <w:numId w:val="17"/>
        </w:numPr>
        <w:rPr>
          <w:rFonts w:ascii="Arial" w:hAnsi="Arial" w:cs="Arial"/>
          <w:sz w:val="24"/>
          <w:szCs w:val="24"/>
        </w:rPr>
      </w:pPr>
      <w:r w:rsidRPr="00D55F5F">
        <w:rPr>
          <w:rFonts w:ascii="Arial" w:hAnsi="Arial" w:cs="Arial"/>
          <w:sz w:val="24"/>
          <w:szCs w:val="24"/>
        </w:rPr>
        <w:t>P</w:t>
      </w:r>
      <w:r w:rsidR="00276A6E">
        <w:rPr>
          <w:rFonts w:ascii="Arial" w:hAnsi="Arial" w:cs="Arial"/>
          <w:sz w:val="24"/>
          <w:szCs w:val="24"/>
        </w:rPr>
        <w:t>opulating</w:t>
      </w:r>
      <w:r w:rsidRPr="00D55F5F">
        <w:rPr>
          <w:rFonts w:ascii="Arial" w:hAnsi="Arial" w:cs="Arial"/>
          <w:sz w:val="24"/>
          <w:szCs w:val="24"/>
        </w:rPr>
        <w:t xml:space="preserve"> client financial reports</w:t>
      </w:r>
      <w:r w:rsidR="00F31DB8" w:rsidRPr="00D55F5F">
        <w:rPr>
          <w:rFonts w:ascii="Arial" w:hAnsi="Arial" w:cs="Arial"/>
          <w:sz w:val="24"/>
          <w:szCs w:val="24"/>
        </w:rPr>
        <w:t xml:space="preserve"> in </w:t>
      </w:r>
      <w:r w:rsidR="00A644C9" w:rsidRPr="00D55F5F">
        <w:rPr>
          <w:rFonts w:ascii="Arial" w:hAnsi="Arial" w:cs="Arial"/>
          <w:sz w:val="24"/>
          <w:szCs w:val="24"/>
        </w:rPr>
        <w:t>line</w:t>
      </w:r>
      <w:r w:rsidR="00F31DB8" w:rsidRPr="00D55F5F">
        <w:rPr>
          <w:rFonts w:ascii="Arial" w:hAnsi="Arial" w:cs="Arial"/>
          <w:sz w:val="24"/>
          <w:szCs w:val="24"/>
        </w:rPr>
        <w:t xml:space="preserve"> with client</w:t>
      </w:r>
      <w:r w:rsidR="00A644C9" w:rsidRPr="00D55F5F">
        <w:rPr>
          <w:rFonts w:ascii="Arial" w:hAnsi="Arial" w:cs="Arial"/>
          <w:sz w:val="24"/>
          <w:szCs w:val="24"/>
        </w:rPr>
        <w:t xml:space="preserve"> contractual requirements</w:t>
      </w:r>
      <w:r w:rsidR="00276A6E">
        <w:rPr>
          <w:rFonts w:ascii="Arial" w:hAnsi="Arial" w:cs="Arial"/>
          <w:sz w:val="24"/>
          <w:szCs w:val="24"/>
        </w:rPr>
        <w:t xml:space="preserve"> as instructed by the FD</w:t>
      </w:r>
    </w:p>
    <w:p w14:paraId="5727B777" w14:textId="083D0AB9" w:rsidR="00A644C9" w:rsidRPr="00D55F5F" w:rsidRDefault="00A644C9" w:rsidP="00BF1144">
      <w:pPr>
        <w:pStyle w:val="ListParagraph"/>
        <w:numPr>
          <w:ilvl w:val="0"/>
          <w:numId w:val="17"/>
        </w:numPr>
        <w:rPr>
          <w:rFonts w:ascii="Arial" w:hAnsi="Arial" w:cs="Arial"/>
          <w:sz w:val="24"/>
          <w:szCs w:val="24"/>
        </w:rPr>
      </w:pPr>
      <w:r w:rsidRPr="00D55F5F">
        <w:rPr>
          <w:rFonts w:ascii="Arial" w:hAnsi="Arial" w:cs="Arial"/>
          <w:sz w:val="24"/>
          <w:szCs w:val="24"/>
        </w:rPr>
        <w:lastRenderedPageBreak/>
        <w:t>Liaising with staff to address any queries which arise during the preparation of the reports</w:t>
      </w:r>
    </w:p>
    <w:p w14:paraId="0029AF52" w14:textId="6CFED3EA" w:rsidR="00A644C9" w:rsidRPr="00D55F5F" w:rsidRDefault="00A644C9" w:rsidP="00BF1144">
      <w:pPr>
        <w:pStyle w:val="ListParagraph"/>
        <w:numPr>
          <w:ilvl w:val="0"/>
          <w:numId w:val="17"/>
        </w:numPr>
        <w:rPr>
          <w:rFonts w:ascii="Arial" w:hAnsi="Arial" w:cs="Arial"/>
          <w:sz w:val="24"/>
          <w:szCs w:val="24"/>
        </w:rPr>
      </w:pPr>
      <w:r w:rsidRPr="00D55F5F">
        <w:rPr>
          <w:rFonts w:ascii="Arial" w:hAnsi="Arial" w:cs="Arial"/>
          <w:sz w:val="24"/>
          <w:szCs w:val="24"/>
        </w:rPr>
        <w:t>Preparing and managing 3</w:t>
      </w:r>
      <w:r w:rsidRPr="00D55F5F">
        <w:rPr>
          <w:rFonts w:ascii="Arial" w:hAnsi="Arial" w:cs="Arial"/>
          <w:sz w:val="24"/>
          <w:szCs w:val="24"/>
          <w:vertAlign w:val="superscript"/>
        </w:rPr>
        <w:t>rd</w:t>
      </w:r>
      <w:r w:rsidRPr="00D55F5F">
        <w:rPr>
          <w:rFonts w:ascii="Arial" w:hAnsi="Arial" w:cs="Arial"/>
          <w:sz w:val="24"/>
          <w:szCs w:val="24"/>
        </w:rPr>
        <w:t xml:space="preserve"> party client financial reports in line with service level a</w:t>
      </w:r>
      <w:r w:rsidR="00B910AD" w:rsidRPr="00D55F5F">
        <w:rPr>
          <w:rFonts w:ascii="Arial" w:hAnsi="Arial" w:cs="Arial"/>
          <w:sz w:val="24"/>
          <w:szCs w:val="24"/>
        </w:rPr>
        <w:t>greements</w:t>
      </w:r>
      <w:r w:rsidRPr="00D55F5F">
        <w:rPr>
          <w:rFonts w:ascii="Arial" w:hAnsi="Arial" w:cs="Arial"/>
          <w:sz w:val="24"/>
          <w:szCs w:val="24"/>
        </w:rPr>
        <w:t>.</w:t>
      </w:r>
    </w:p>
    <w:p w14:paraId="29A5BA75" w14:textId="640150FE" w:rsidR="00A644C9" w:rsidRPr="00D55F5F" w:rsidRDefault="00B910AD" w:rsidP="00BF1144">
      <w:pPr>
        <w:pStyle w:val="ListParagraph"/>
        <w:numPr>
          <w:ilvl w:val="0"/>
          <w:numId w:val="17"/>
        </w:numPr>
        <w:rPr>
          <w:rFonts w:ascii="Arial" w:hAnsi="Arial" w:cs="Arial"/>
          <w:sz w:val="24"/>
          <w:szCs w:val="24"/>
        </w:rPr>
      </w:pPr>
      <w:r w:rsidRPr="00D55F5F">
        <w:rPr>
          <w:rFonts w:ascii="Arial" w:hAnsi="Arial" w:cs="Arial"/>
          <w:sz w:val="24"/>
          <w:szCs w:val="24"/>
        </w:rPr>
        <w:t xml:space="preserve">Liaising with clients </w:t>
      </w:r>
      <w:proofErr w:type="gramStart"/>
      <w:r w:rsidRPr="00D55F5F">
        <w:rPr>
          <w:rFonts w:ascii="Arial" w:hAnsi="Arial" w:cs="Arial"/>
          <w:sz w:val="24"/>
          <w:szCs w:val="24"/>
        </w:rPr>
        <w:t>in regard to</w:t>
      </w:r>
      <w:proofErr w:type="gramEnd"/>
      <w:r w:rsidRPr="00D55F5F">
        <w:rPr>
          <w:rFonts w:ascii="Arial" w:hAnsi="Arial" w:cs="Arial"/>
          <w:sz w:val="24"/>
          <w:szCs w:val="24"/>
        </w:rPr>
        <w:t xml:space="preserve"> their financial reporting requirements</w:t>
      </w:r>
    </w:p>
    <w:p w14:paraId="4A7A31FF" w14:textId="640A6EDF" w:rsidR="006F67FB" w:rsidRPr="00D55F5F" w:rsidRDefault="006F67FB" w:rsidP="006F67FB">
      <w:pPr>
        <w:pStyle w:val="ListParagraph"/>
        <w:numPr>
          <w:ilvl w:val="0"/>
          <w:numId w:val="17"/>
        </w:numPr>
        <w:rPr>
          <w:rFonts w:ascii="Arial" w:hAnsi="Arial" w:cs="Arial"/>
          <w:sz w:val="24"/>
          <w:szCs w:val="24"/>
        </w:rPr>
      </w:pPr>
      <w:r w:rsidRPr="00D55F5F">
        <w:rPr>
          <w:rFonts w:ascii="Arial" w:hAnsi="Arial" w:cs="Arial"/>
          <w:sz w:val="24"/>
          <w:szCs w:val="24"/>
        </w:rPr>
        <w:t>Reconciling outstanding 3</w:t>
      </w:r>
      <w:r w:rsidRPr="00D55F5F">
        <w:rPr>
          <w:rFonts w:ascii="Arial" w:hAnsi="Arial" w:cs="Arial"/>
          <w:sz w:val="24"/>
          <w:szCs w:val="24"/>
          <w:vertAlign w:val="superscript"/>
        </w:rPr>
        <w:t>rd</w:t>
      </w:r>
      <w:r w:rsidRPr="00D55F5F">
        <w:rPr>
          <w:rFonts w:ascii="Arial" w:hAnsi="Arial" w:cs="Arial"/>
          <w:sz w:val="24"/>
          <w:szCs w:val="24"/>
        </w:rPr>
        <w:t xml:space="preserve"> party payments on a monthly basis</w:t>
      </w:r>
    </w:p>
    <w:p w14:paraId="5F86BD7F" w14:textId="0F0FDCF7" w:rsidR="00F344B0" w:rsidRPr="00D43CC7" w:rsidRDefault="006F67FB" w:rsidP="00D43CC7">
      <w:pPr>
        <w:pStyle w:val="ListParagraph"/>
        <w:numPr>
          <w:ilvl w:val="0"/>
          <w:numId w:val="17"/>
        </w:numPr>
        <w:rPr>
          <w:rFonts w:ascii="Arial" w:hAnsi="Arial" w:cs="Arial"/>
          <w:sz w:val="24"/>
          <w:szCs w:val="24"/>
        </w:rPr>
      </w:pPr>
      <w:r w:rsidRPr="00D55F5F">
        <w:rPr>
          <w:rFonts w:ascii="Arial" w:hAnsi="Arial" w:cs="Arial"/>
          <w:sz w:val="24"/>
          <w:szCs w:val="24"/>
        </w:rPr>
        <w:t xml:space="preserve">Support the management team in identifying underperforming boroughs and areas that require </w:t>
      </w:r>
      <w:proofErr w:type="gramStart"/>
      <w:r w:rsidRPr="00D55F5F">
        <w:rPr>
          <w:rFonts w:ascii="Arial" w:hAnsi="Arial" w:cs="Arial"/>
          <w:sz w:val="24"/>
          <w:szCs w:val="24"/>
        </w:rPr>
        <w:t>support</w:t>
      </w:r>
      <w:proofErr w:type="gramEnd"/>
    </w:p>
    <w:p w14:paraId="4F2087E7" w14:textId="4F4461AE" w:rsidR="00F344B0" w:rsidRDefault="00F344B0" w:rsidP="00F344B0">
      <w:pPr>
        <w:rPr>
          <w:rFonts w:ascii="Arial" w:hAnsi="Arial" w:cs="Arial"/>
          <w:b/>
          <w:sz w:val="28"/>
          <w:szCs w:val="28"/>
        </w:rPr>
      </w:pPr>
      <w:r>
        <w:rPr>
          <w:rFonts w:ascii="Arial" w:hAnsi="Arial" w:cs="Arial"/>
          <w:b/>
          <w:sz w:val="28"/>
          <w:szCs w:val="28"/>
        </w:rPr>
        <w:t xml:space="preserve">Set Ready </w:t>
      </w:r>
      <w:r w:rsidR="00D03632">
        <w:rPr>
          <w:rFonts w:ascii="Arial" w:hAnsi="Arial" w:cs="Arial"/>
          <w:b/>
          <w:sz w:val="28"/>
          <w:szCs w:val="28"/>
        </w:rPr>
        <w:t>–</w:t>
      </w:r>
      <w:r>
        <w:rPr>
          <w:rFonts w:ascii="Arial" w:hAnsi="Arial" w:cs="Arial"/>
          <w:b/>
          <w:sz w:val="28"/>
          <w:szCs w:val="28"/>
        </w:rPr>
        <w:t xml:space="preserve"> </w:t>
      </w:r>
      <w:r w:rsidR="00D43CC7">
        <w:rPr>
          <w:rFonts w:ascii="Arial" w:hAnsi="Arial" w:cs="Arial"/>
          <w:b/>
          <w:sz w:val="28"/>
          <w:szCs w:val="28"/>
        </w:rPr>
        <w:t>O</w:t>
      </w:r>
      <w:r>
        <w:rPr>
          <w:rFonts w:ascii="Arial" w:hAnsi="Arial" w:cs="Arial"/>
          <w:b/>
          <w:sz w:val="28"/>
          <w:szCs w:val="28"/>
        </w:rPr>
        <w:t>perations</w:t>
      </w:r>
    </w:p>
    <w:p w14:paraId="0B25758E" w14:textId="497C7082" w:rsidR="00D03632" w:rsidRPr="00D03632" w:rsidRDefault="00D03632" w:rsidP="00D03632">
      <w:pPr>
        <w:pStyle w:val="ListParagraph"/>
        <w:numPr>
          <w:ilvl w:val="0"/>
          <w:numId w:val="21"/>
        </w:numPr>
        <w:rPr>
          <w:rFonts w:ascii="Arial" w:hAnsi="Arial" w:cs="Arial"/>
          <w:bCs/>
        </w:rPr>
      </w:pPr>
      <w:r w:rsidRPr="00D55F5F">
        <w:rPr>
          <w:rFonts w:ascii="Arial" w:hAnsi="Arial" w:cs="Arial"/>
          <w:sz w:val="24"/>
          <w:szCs w:val="24"/>
        </w:rPr>
        <w:t xml:space="preserve">Support the </w:t>
      </w:r>
      <w:r>
        <w:rPr>
          <w:rFonts w:ascii="Arial" w:hAnsi="Arial" w:cs="Arial"/>
          <w:sz w:val="24"/>
          <w:szCs w:val="24"/>
        </w:rPr>
        <w:t>Head of Training &amp; Development collecting performance and statistical information across all Social Value workstreams</w:t>
      </w:r>
    </w:p>
    <w:p w14:paraId="45F4F94D" w14:textId="04AF0345" w:rsidR="00D03632" w:rsidRPr="008F584E" w:rsidRDefault="008F584E" w:rsidP="00D03632">
      <w:pPr>
        <w:pStyle w:val="ListParagraph"/>
        <w:numPr>
          <w:ilvl w:val="0"/>
          <w:numId w:val="21"/>
        </w:numPr>
        <w:rPr>
          <w:rFonts w:ascii="Arial" w:hAnsi="Arial" w:cs="Arial"/>
          <w:bCs/>
        </w:rPr>
      </w:pPr>
      <w:r>
        <w:rPr>
          <w:rFonts w:ascii="Arial" w:hAnsi="Arial" w:cs="Arial"/>
          <w:sz w:val="24"/>
          <w:szCs w:val="24"/>
        </w:rPr>
        <w:t>Co-ordinating employability communication and bookings on training programmes with trainees and production clients.</w:t>
      </w:r>
    </w:p>
    <w:p w14:paraId="491D2BCF" w14:textId="44579E13" w:rsidR="008F584E" w:rsidRPr="008F584E" w:rsidRDefault="008F584E" w:rsidP="00D03632">
      <w:pPr>
        <w:pStyle w:val="ListParagraph"/>
        <w:numPr>
          <w:ilvl w:val="0"/>
          <w:numId w:val="21"/>
        </w:numPr>
        <w:rPr>
          <w:rFonts w:ascii="Arial" w:hAnsi="Arial" w:cs="Arial"/>
          <w:bCs/>
        </w:rPr>
      </w:pPr>
      <w:r>
        <w:rPr>
          <w:rFonts w:ascii="Arial" w:hAnsi="Arial" w:cs="Arial"/>
          <w:sz w:val="24"/>
          <w:szCs w:val="24"/>
        </w:rPr>
        <w:t>Raising invoices and keeping the financial tracker updated</w:t>
      </w:r>
    </w:p>
    <w:p w14:paraId="74AB483D" w14:textId="65BFE037" w:rsidR="00D03632" w:rsidRPr="00D43CC7" w:rsidRDefault="008F584E" w:rsidP="00D43CC7">
      <w:pPr>
        <w:pStyle w:val="ListParagraph"/>
        <w:numPr>
          <w:ilvl w:val="0"/>
          <w:numId w:val="21"/>
        </w:numPr>
        <w:rPr>
          <w:rFonts w:ascii="Arial" w:hAnsi="Arial" w:cs="Arial"/>
          <w:bCs/>
        </w:rPr>
      </w:pPr>
      <w:r>
        <w:rPr>
          <w:rFonts w:ascii="Arial" w:hAnsi="Arial" w:cs="Arial"/>
          <w:sz w:val="24"/>
          <w:szCs w:val="24"/>
        </w:rPr>
        <w:t>Coordination of marketing material for website, news editorial and social media comms.</w:t>
      </w:r>
    </w:p>
    <w:p w14:paraId="2F0E8468" w14:textId="5AFA5648" w:rsidR="00F344B0" w:rsidRPr="006F67FB" w:rsidRDefault="006F67FB" w:rsidP="00F208EC">
      <w:pPr>
        <w:rPr>
          <w:rFonts w:ascii="Arial" w:hAnsi="Arial" w:cs="Arial"/>
          <w:b/>
          <w:bCs/>
          <w:sz w:val="28"/>
          <w:szCs w:val="28"/>
        </w:rPr>
      </w:pPr>
      <w:r>
        <w:rPr>
          <w:rFonts w:ascii="Arial" w:hAnsi="Arial" w:cs="Arial"/>
          <w:b/>
          <w:bCs/>
          <w:sz w:val="28"/>
          <w:szCs w:val="28"/>
        </w:rPr>
        <w:t>Business development</w:t>
      </w:r>
      <w:r w:rsidR="00F208EC" w:rsidRPr="006F67FB">
        <w:rPr>
          <w:rFonts w:ascii="Arial" w:hAnsi="Arial" w:cs="Arial"/>
          <w:b/>
          <w:bCs/>
          <w:sz w:val="28"/>
          <w:szCs w:val="28"/>
        </w:rPr>
        <w:t>:</w:t>
      </w:r>
    </w:p>
    <w:p w14:paraId="21871EC2" w14:textId="17DFF9BE" w:rsidR="00F208EC" w:rsidRPr="00D55F5F" w:rsidRDefault="006F67FB" w:rsidP="00F208EC">
      <w:pPr>
        <w:pStyle w:val="ListParagraph"/>
        <w:numPr>
          <w:ilvl w:val="0"/>
          <w:numId w:val="18"/>
        </w:numPr>
        <w:rPr>
          <w:rFonts w:ascii="Arial" w:hAnsi="Arial" w:cs="Arial"/>
          <w:sz w:val="24"/>
          <w:szCs w:val="24"/>
        </w:rPr>
      </w:pPr>
      <w:r w:rsidRPr="00D55F5F">
        <w:rPr>
          <w:rFonts w:ascii="Arial" w:hAnsi="Arial" w:cs="Arial"/>
          <w:sz w:val="24"/>
          <w:szCs w:val="24"/>
        </w:rPr>
        <w:t xml:space="preserve">Support the </w:t>
      </w:r>
      <w:r w:rsidR="00D43CC7">
        <w:rPr>
          <w:rFonts w:ascii="Arial" w:hAnsi="Arial" w:cs="Arial"/>
          <w:sz w:val="24"/>
          <w:szCs w:val="24"/>
        </w:rPr>
        <w:t>management team</w:t>
      </w:r>
      <w:r w:rsidRPr="00D55F5F">
        <w:rPr>
          <w:rFonts w:ascii="Arial" w:hAnsi="Arial" w:cs="Arial"/>
          <w:sz w:val="24"/>
          <w:szCs w:val="24"/>
        </w:rPr>
        <w:t xml:space="preserve"> </w:t>
      </w:r>
      <w:r w:rsidR="00D43CC7">
        <w:rPr>
          <w:rFonts w:ascii="Arial" w:hAnsi="Arial" w:cs="Arial"/>
          <w:sz w:val="24"/>
          <w:szCs w:val="24"/>
        </w:rPr>
        <w:t xml:space="preserve">with project management of </w:t>
      </w:r>
      <w:proofErr w:type="gramStart"/>
      <w:r w:rsidR="00D43CC7">
        <w:rPr>
          <w:rFonts w:ascii="Arial" w:hAnsi="Arial" w:cs="Arial"/>
          <w:sz w:val="24"/>
          <w:szCs w:val="24"/>
        </w:rPr>
        <w:t>tenders</w:t>
      </w:r>
      <w:proofErr w:type="gramEnd"/>
    </w:p>
    <w:p w14:paraId="25F0EB33" w14:textId="067CAC71" w:rsidR="006F67FB" w:rsidRPr="00D55F5F" w:rsidRDefault="006F67FB" w:rsidP="00F208EC">
      <w:pPr>
        <w:pStyle w:val="ListParagraph"/>
        <w:numPr>
          <w:ilvl w:val="0"/>
          <w:numId w:val="18"/>
        </w:numPr>
        <w:rPr>
          <w:rFonts w:ascii="Arial" w:hAnsi="Arial" w:cs="Arial"/>
          <w:sz w:val="24"/>
          <w:szCs w:val="24"/>
        </w:rPr>
      </w:pPr>
      <w:r w:rsidRPr="00D55F5F">
        <w:rPr>
          <w:rFonts w:ascii="Arial" w:hAnsi="Arial" w:cs="Arial"/>
          <w:sz w:val="24"/>
          <w:szCs w:val="24"/>
        </w:rPr>
        <w:t xml:space="preserve">Respond to Freedom of Information requests </w:t>
      </w:r>
    </w:p>
    <w:p w14:paraId="0EFA1B09" w14:textId="5CA9DC4E" w:rsidR="006F67FB" w:rsidRPr="00D55F5F" w:rsidRDefault="006F67FB" w:rsidP="00F208EC">
      <w:pPr>
        <w:pStyle w:val="ListParagraph"/>
        <w:numPr>
          <w:ilvl w:val="0"/>
          <w:numId w:val="18"/>
        </w:numPr>
        <w:rPr>
          <w:rFonts w:ascii="Arial" w:hAnsi="Arial" w:cs="Arial"/>
          <w:sz w:val="24"/>
          <w:szCs w:val="24"/>
        </w:rPr>
      </w:pPr>
      <w:r w:rsidRPr="00D55F5F">
        <w:rPr>
          <w:rFonts w:ascii="Arial" w:hAnsi="Arial" w:cs="Arial"/>
          <w:sz w:val="24"/>
          <w:szCs w:val="24"/>
        </w:rPr>
        <w:t xml:space="preserve">Additional reporting functionalities when </w:t>
      </w:r>
      <w:proofErr w:type="gramStart"/>
      <w:r w:rsidRPr="00D55F5F">
        <w:rPr>
          <w:rFonts w:ascii="Arial" w:hAnsi="Arial" w:cs="Arial"/>
          <w:sz w:val="24"/>
          <w:szCs w:val="24"/>
        </w:rPr>
        <w:t>required</w:t>
      </w:r>
      <w:proofErr w:type="gramEnd"/>
    </w:p>
    <w:p w14:paraId="7B757473" w14:textId="462A616D" w:rsidR="006F67FB" w:rsidRDefault="006F67FB" w:rsidP="00F208EC">
      <w:pPr>
        <w:pStyle w:val="ListParagraph"/>
        <w:numPr>
          <w:ilvl w:val="0"/>
          <w:numId w:val="18"/>
        </w:numPr>
        <w:rPr>
          <w:rFonts w:ascii="Arial" w:hAnsi="Arial" w:cs="Arial"/>
          <w:sz w:val="24"/>
          <w:szCs w:val="24"/>
        </w:rPr>
      </w:pPr>
      <w:r w:rsidRPr="00D55F5F">
        <w:rPr>
          <w:rFonts w:ascii="Arial" w:hAnsi="Arial" w:cs="Arial"/>
          <w:sz w:val="24"/>
          <w:szCs w:val="24"/>
        </w:rPr>
        <w:t xml:space="preserve">Support the FD in developing financial functions to deliver appropriate financial information to support the management </w:t>
      </w:r>
      <w:proofErr w:type="gramStart"/>
      <w:r w:rsidRPr="00D55F5F">
        <w:rPr>
          <w:rFonts w:ascii="Arial" w:hAnsi="Arial" w:cs="Arial"/>
          <w:sz w:val="24"/>
          <w:szCs w:val="24"/>
        </w:rPr>
        <w:t>teams</w:t>
      </w:r>
      <w:proofErr w:type="gramEnd"/>
    </w:p>
    <w:p w14:paraId="62E86265" w14:textId="4FD94169" w:rsidR="00D43CC7" w:rsidRDefault="00D43CC7" w:rsidP="00D43CC7">
      <w:pPr>
        <w:rPr>
          <w:rFonts w:ascii="Arial" w:hAnsi="Arial" w:cs="Arial"/>
          <w:b/>
          <w:bCs/>
          <w:sz w:val="28"/>
          <w:szCs w:val="28"/>
        </w:rPr>
      </w:pPr>
      <w:r w:rsidRPr="00D43CC7">
        <w:rPr>
          <w:rFonts w:ascii="Arial" w:hAnsi="Arial" w:cs="Arial"/>
          <w:b/>
          <w:bCs/>
          <w:sz w:val="28"/>
          <w:szCs w:val="28"/>
        </w:rPr>
        <w:t>Film Office</w:t>
      </w:r>
      <w:r w:rsidR="008E5B4F">
        <w:rPr>
          <w:rFonts w:ascii="Arial" w:hAnsi="Arial" w:cs="Arial"/>
          <w:b/>
          <w:bCs/>
          <w:sz w:val="28"/>
          <w:szCs w:val="28"/>
        </w:rPr>
        <w:t xml:space="preserve"> &amp; Operations</w:t>
      </w:r>
      <w:r w:rsidRPr="00D43CC7">
        <w:rPr>
          <w:rFonts w:ascii="Arial" w:hAnsi="Arial" w:cs="Arial"/>
          <w:b/>
          <w:bCs/>
          <w:sz w:val="28"/>
          <w:szCs w:val="28"/>
        </w:rPr>
        <w:t xml:space="preserve"> support</w:t>
      </w:r>
      <w:r>
        <w:rPr>
          <w:rFonts w:ascii="Arial" w:hAnsi="Arial" w:cs="Arial"/>
          <w:b/>
          <w:bCs/>
          <w:sz w:val="28"/>
          <w:szCs w:val="28"/>
        </w:rPr>
        <w:t>:</w:t>
      </w:r>
    </w:p>
    <w:p w14:paraId="46BC08D7" w14:textId="4AF019E5" w:rsidR="00D43CC7" w:rsidRPr="00D43CC7" w:rsidRDefault="00D43CC7" w:rsidP="00D43CC7">
      <w:pPr>
        <w:pStyle w:val="ListParagraph"/>
        <w:numPr>
          <w:ilvl w:val="0"/>
          <w:numId w:val="22"/>
        </w:numPr>
        <w:rPr>
          <w:rFonts w:ascii="Arial" w:hAnsi="Arial" w:cs="Arial"/>
          <w:sz w:val="24"/>
          <w:szCs w:val="24"/>
        </w:rPr>
      </w:pPr>
      <w:r w:rsidRPr="00D43CC7">
        <w:rPr>
          <w:rFonts w:ascii="Arial" w:hAnsi="Arial" w:cs="Arial"/>
          <w:sz w:val="24"/>
          <w:szCs w:val="24"/>
        </w:rPr>
        <w:t xml:space="preserve">Provide the film office teams with administrative support when </w:t>
      </w:r>
      <w:proofErr w:type="gramStart"/>
      <w:r w:rsidRPr="00D43CC7">
        <w:rPr>
          <w:rFonts w:ascii="Arial" w:hAnsi="Arial" w:cs="Arial"/>
          <w:sz w:val="24"/>
          <w:szCs w:val="24"/>
        </w:rPr>
        <w:t>required</w:t>
      </w:r>
      <w:proofErr w:type="gramEnd"/>
    </w:p>
    <w:p w14:paraId="781E554F" w14:textId="6A38F90C" w:rsidR="00D43CC7" w:rsidRPr="00D43CC7" w:rsidRDefault="00D43CC7" w:rsidP="00D43CC7">
      <w:pPr>
        <w:pStyle w:val="ListParagraph"/>
        <w:numPr>
          <w:ilvl w:val="0"/>
          <w:numId w:val="22"/>
        </w:numPr>
        <w:rPr>
          <w:rFonts w:ascii="Arial" w:hAnsi="Arial" w:cs="Arial"/>
          <w:sz w:val="24"/>
          <w:szCs w:val="24"/>
        </w:rPr>
      </w:pPr>
      <w:r w:rsidRPr="00D43CC7">
        <w:rPr>
          <w:rFonts w:ascii="Arial" w:hAnsi="Arial" w:cs="Arial"/>
          <w:sz w:val="24"/>
          <w:szCs w:val="24"/>
        </w:rPr>
        <w:t xml:space="preserve">Help manage the location database for all </w:t>
      </w:r>
      <w:proofErr w:type="gramStart"/>
      <w:r w:rsidRPr="00D43CC7">
        <w:rPr>
          <w:rFonts w:ascii="Arial" w:hAnsi="Arial" w:cs="Arial"/>
          <w:sz w:val="24"/>
          <w:szCs w:val="24"/>
        </w:rPr>
        <w:t>teams</w:t>
      </w:r>
      <w:proofErr w:type="gramEnd"/>
    </w:p>
    <w:p w14:paraId="26B7229E" w14:textId="61C66338" w:rsidR="00D43CC7" w:rsidRPr="00D43CC7" w:rsidRDefault="00D43CC7" w:rsidP="00D43CC7">
      <w:pPr>
        <w:pStyle w:val="ListParagraph"/>
        <w:numPr>
          <w:ilvl w:val="0"/>
          <w:numId w:val="22"/>
        </w:numPr>
        <w:rPr>
          <w:rFonts w:ascii="Arial" w:hAnsi="Arial" w:cs="Arial"/>
          <w:sz w:val="24"/>
          <w:szCs w:val="24"/>
        </w:rPr>
      </w:pPr>
      <w:r w:rsidRPr="00D43CC7">
        <w:rPr>
          <w:rFonts w:ascii="Arial" w:hAnsi="Arial" w:cs="Arial"/>
          <w:sz w:val="24"/>
          <w:szCs w:val="24"/>
        </w:rPr>
        <w:t xml:space="preserve">Help design, </w:t>
      </w:r>
      <w:proofErr w:type="gramStart"/>
      <w:r w:rsidRPr="00D43CC7">
        <w:rPr>
          <w:rFonts w:ascii="Arial" w:hAnsi="Arial" w:cs="Arial"/>
          <w:sz w:val="24"/>
          <w:szCs w:val="24"/>
        </w:rPr>
        <w:t>maintain</w:t>
      </w:r>
      <w:proofErr w:type="gramEnd"/>
      <w:r w:rsidRPr="00D43CC7">
        <w:rPr>
          <w:rFonts w:ascii="Arial" w:hAnsi="Arial" w:cs="Arial"/>
          <w:sz w:val="24"/>
          <w:szCs w:val="24"/>
        </w:rPr>
        <w:t xml:space="preserve"> and produce a variety of documents including location information packs, T&amp;Cs documents, contracts and service level agreements.</w:t>
      </w:r>
    </w:p>
    <w:p w14:paraId="12D940BA" w14:textId="5CAF4531" w:rsidR="00D43CC7" w:rsidRDefault="00D43CC7" w:rsidP="00D43CC7">
      <w:pPr>
        <w:pStyle w:val="ListParagraph"/>
        <w:numPr>
          <w:ilvl w:val="0"/>
          <w:numId w:val="22"/>
        </w:numPr>
        <w:rPr>
          <w:rFonts w:ascii="Arial" w:hAnsi="Arial" w:cs="Arial"/>
          <w:sz w:val="24"/>
          <w:szCs w:val="24"/>
        </w:rPr>
      </w:pPr>
      <w:r w:rsidRPr="00D43CC7">
        <w:rPr>
          <w:rFonts w:ascii="Arial" w:hAnsi="Arial" w:cs="Arial"/>
          <w:sz w:val="24"/>
          <w:szCs w:val="24"/>
        </w:rPr>
        <w:t xml:space="preserve">Other </w:t>
      </w:r>
      <w:proofErr w:type="spellStart"/>
      <w:r w:rsidRPr="00D43CC7">
        <w:rPr>
          <w:rFonts w:ascii="Arial" w:hAnsi="Arial" w:cs="Arial"/>
          <w:sz w:val="24"/>
          <w:szCs w:val="24"/>
        </w:rPr>
        <w:t>adhoc</w:t>
      </w:r>
      <w:proofErr w:type="spellEnd"/>
      <w:r w:rsidRPr="00D43CC7">
        <w:rPr>
          <w:rFonts w:ascii="Arial" w:hAnsi="Arial" w:cs="Arial"/>
          <w:sz w:val="24"/>
          <w:szCs w:val="24"/>
        </w:rPr>
        <w:t xml:space="preserve"> </w:t>
      </w:r>
      <w:r>
        <w:rPr>
          <w:rFonts w:ascii="Arial" w:hAnsi="Arial" w:cs="Arial"/>
          <w:sz w:val="24"/>
          <w:szCs w:val="24"/>
        </w:rPr>
        <w:t>administrative tasks</w:t>
      </w:r>
      <w:r w:rsidRPr="00D43CC7">
        <w:rPr>
          <w:rFonts w:ascii="Arial" w:hAnsi="Arial" w:cs="Arial"/>
          <w:sz w:val="24"/>
          <w:szCs w:val="24"/>
        </w:rPr>
        <w:t xml:space="preserve"> as </w:t>
      </w:r>
      <w:proofErr w:type="gramStart"/>
      <w:r w:rsidRPr="00D43CC7">
        <w:rPr>
          <w:rFonts w:ascii="Arial" w:hAnsi="Arial" w:cs="Arial"/>
          <w:sz w:val="24"/>
          <w:szCs w:val="24"/>
        </w:rPr>
        <w:t>required</w:t>
      </w:r>
      <w:proofErr w:type="gramEnd"/>
    </w:p>
    <w:p w14:paraId="4AFE3FCB" w14:textId="0357B41D" w:rsidR="008E5B4F" w:rsidRDefault="008E5B4F" w:rsidP="00D43CC7">
      <w:pPr>
        <w:pStyle w:val="ListParagraph"/>
        <w:numPr>
          <w:ilvl w:val="0"/>
          <w:numId w:val="22"/>
        </w:numPr>
        <w:rPr>
          <w:rFonts w:ascii="Arial" w:hAnsi="Arial" w:cs="Arial"/>
          <w:sz w:val="24"/>
          <w:szCs w:val="24"/>
        </w:rPr>
      </w:pPr>
      <w:r>
        <w:rPr>
          <w:rFonts w:ascii="Arial" w:hAnsi="Arial" w:cs="Arial"/>
          <w:sz w:val="24"/>
          <w:szCs w:val="24"/>
        </w:rPr>
        <w:t xml:space="preserve">Office management - </w:t>
      </w:r>
      <w:r w:rsidRPr="008E5B4F">
        <w:rPr>
          <w:rFonts w:ascii="Arial" w:hAnsi="Arial" w:cs="Arial"/>
          <w:sz w:val="24"/>
          <w:szCs w:val="24"/>
        </w:rPr>
        <w:t xml:space="preserve">general office housekeeping duties such as ordering stationary, kitchen supplies, </w:t>
      </w:r>
      <w:r w:rsidRPr="008E5B4F">
        <w:rPr>
          <w:rFonts w:ascii="Arial" w:hAnsi="Arial" w:cs="Arial"/>
          <w:sz w:val="24"/>
          <w:szCs w:val="24"/>
        </w:rPr>
        <w:t>and sundries.</w:t>
      </w:r>
    </w:p>
    <w:p w14:paraId="56A57F85" w14:textId="51A08D5B" w:rsidR="00060B7A" w:rsidRPr="00D43CC7" w:rsidRDefault="00060B7A" w:rsidP="00D43CC7">
      <w:pPr>
        <w:pStyle w:val="ListParagraph"/>
        <w:numPr>
          <w:ilvl w:val="0"/>
          <w:numId w:val="22"/>
        </w:numPr>
        <w:rPr>
          <w:rFonts w:ascii="Arial" w:hAnsi="Arial" w:cs="Arial"/>
          <w:sz w:val="24"/>
          <w:szCs w:val="24"/>
        </w:rPr>
      </w:pPr>
      <w:r>
        <w:rPr>
          <w:rFonts w:ascii="Arial" w:hAnsi="Arial" w:cs="Arial"/>
          <w:sz w:val="24"/>
          <w:szCs w:val="24"/>
        </w:rPr>
        <w:t xml:space="preserve">Help manage the key log – signing keys in and out, liaising with film office to locate </w:t>
      </w:r>
      <w:proofErr w:type="gramStart"/>
      <w:r>
        <w:rPr>
          <w:rFonts w:ascii="Arial" w:hAnsi="Arial" w:cs="Arial"/>
          <w:sz w:val="24"/>
          <w:szCs w:val="24"/>
        </w:rPr>
        <w:t>keys</w:t>
      </w:r>
      <w:proofErr w:type="gramEnd"/>
    </w:p>
    <w:p w14:paraId="7B21C4EA" w14:textId="77777777" w:rsidR="00D43CC7" w:rsidRPr="00D43CC7" w:rsidRDefault="00D43CC7" w:rsidP="00D43CC7">
      <w:pPr>
        <w:rPr>
          <w:rFonts w:ascii="Arial" w:hAnsi="Arial" w:cs="Arial"/>
          <w:b/>
          <w:bCs/>
          <w:sz w:val="28"/>
          <w:szCs w:val="28"/>
        </w:rPr>
      </w:pPr>
    </w:p>
    <w:p w14:paraId="396FA22B" w14:textId="77777777" w:rsidR="00673E4A" w:rsidRPr="00673E4A" w:rsidRDefault="00673E4A" w:rsidP="00673E4A">
      <w:pPr>
        <w:rPr>
          <w:rFonts w:ascii="Arial" w:hAnsi="Arial" w:cs="Arial"/>
          <w:b/>
          <w:sz w:val="28"/>
          <w:szCs w:val="28"/>
        </w:rPr>
      </w:pPr>
      <w:r w:rsidRPr="00673E4A">
        <w:rPr>
          <w:rFonts w:ascii="Arial" w:hAnsi="Arial" w:cs="Arial"/>
          <w:b/>
          <w:sz w:val="28"/>
          <w:szCs w:val="28"/>
        </w:rPr>
        <w:t>Performance KPIs</w:t>
      </w:r>
    </w:p>
    <w:p w14:paraId="0AAD2311" w14:textId="37FAD1DE" w:rsidR="00673E4A" w:rsidRPr="00673E4A" w:rsidRDefault="00D55F5F" w:rsidP="00673E4A">
      <w:pPr>
        <w:rPr>
          <w:rFonts w:ascii="Arial" w:hAnsi="Arial" w:cs="Arial"/>
        </w:rPr>
      </w:pPr>
      <w:r>
        <w:rPr>
          <w:rFonts w:ascii="Arial" w:hAnsi="Arial" w:cs="Arial"/>
        </w:rPr>
        <w:t xml:space="preserve">As a brand-new role within the </w:t>
      </w:r>
      <w:proofErr w:type="gramStart"/>
      <w:r>
        <w:rPr>
          <w:rFonts w:ascii="Arial" w:hAnsi="Arial" w:cs="Arial"/>
        </w:rPr>
        <w:t>company</w:t>
      </w:r>
      <w:proofErr w:type="gramEnd"/>
      <w:r>
        <w:rPr>
          <w:rFonts w:ascii="Arial" w:hAnsi="Arial" w:cs="Arial"/>
        </w:rPr>
        <w:t xml:space="preserve"> you will w</w:t>
      </w:r>
      <w:r w:rsidR="00673E4A" w:rsidRPr="00673E4A">
        <w:rPr>
          <w:rFonts w:ascii="Arial" w:hAnsi="Arial" w:cs="Arial"/>
        </w:rPr>
        <w:t>ork with the Fi</w:t>
      </w:r>
      <w:r>
        <w:rPr>
          <w:rFonts w:ascii="Arial" w:hAnsi="Arial" w:cs="Arial"/>
        </w:rPr>
        <w:t>nancial Director</w:t>
      </w:r>
      <w:r w:rsidR="00673E4A" w:rsidRPr="00673E4A">
        <w:rPr>
          <w:rFonts w:ascii="Arial" w:hAnsi="Arial" w:cs="Arial"/>
        </w:rPr>
        <w:t xml:space="preserve"> and</w:t>
      </w:r>
      <w:r>
        <w:rPr>
          <w:rFonts w:ascii="Arial" w:hAnsi="Arial" w:cs="Arial"/>
        </w:rPr>
        <w:t xml:space="preserve"> </w:t>
      </w:r>
      <w:r w:rsidR="00D43CC7">
        <w:rPr>
          <w:rFonts w:ascii="Arial" w:hAnsi="Arial" w:cs="Arial"/>
        </w:rPr>
        <w:t>Chief Operating Officer</w:t>
      </w:r>
      <w:r w:rsidR="00673E4A" w:rsidRPr="00673E4A">
        <w:rPr>
          <w:rFonts w:ascii="Arial" w:hAnsi="Arial" w:cs="Arial"/>
        </w:rPr>
        <w:t xml:space="preserve"> to </w:t>
      </w:r>
      <w:r>
        <w:rPr>
          <w:rFonts w:ascii="Arial" w:hAnsi="Arial" w:cs="Arial"/>
        </w:rPr>
        <w:t>identify and achieve</w:t>
      </w:r>
      <w:r w:rsidR="00673E4A" w:rsidRPr="00673E4A">
        <w:rPr>
          <w:rFonts w:ascii="Arial" w:hAnsi="Arial" w:cs="Arial"/>
        </w:rPr>
        <w:t xml:space="preserve"> quarterly KPIs for </w:t>
      </w:r>
      <w:r>
        <w:rPr>
          <w:rFonts w:ascii="Arial" w:hAnsi="Arial" w:cs="Arial"/>
        </w:rPr>
        <w:t>the role.</w:t>
      </w:r>
    </w:p>
    <w:p w14:paraId="4F8B206A" w14:textId="6FF5A832" w:rsidR="00673E4A" w:rsidRPr="00673E4A" w:rsidRDefault="00673E4A" w:rsidP="00673E4A">
      <w:pPr>
        <w:rPr>
          <w:rFonts w:ascii="Arial" w:hAnsi="Arial" w:cs="Arial"/>
          <w:b/>
          <w:sz w:val="28"/>
          <w:szCs w:val="28"/>
        </w:rPr>
      </w:pPr>
    </w:p>
    <w:p w14:paraId="64138474" w14:textId="77777777" w:rsidR="00673E4A" w:rsidRDefault="00673E4A" w:rsidP="00673E4A">
      <w:pPr>
        <w:rPr>
          <w:rFonts w:ascii="Arial" w:hAnsi="Arial" w:cs="Arial"/>
          <w:b/>
          <w:sz w:val="28"/>
          <w:szCs w:val="28"/>
        </w:rPr>
      </w:pPr>
    </w:p>
    <w:p w14:paraId="26058849" w14:textId="77777777" w:rsidR="00673E4A" w:rsidRPr="00673E4A" w:rsidRDefault="00673E4A" w:rsidP="00673E4A">
      <w:pPr>
        <w:suppressAutoHyphens/>
        <w:ind w:right="-180"/>
        <w:rPr>
          <w:rFonts w:ascii="Arial" w:hAnsi="Arial" w:cs="Arial"/>
        </w:rPr>
      </w:pPr>
    </w:p>
    <w:p w14:paraId="3D4A3222" w14:textId="77777777" w:rsidR="00673E4A" w:rsidRPr="00673E4A" w:rsidRDefault="00673E4A" w:rsidP="00673E4A">
      <w:pPr>
        <w:suppressAutoHyphens/>
        <w:ind w:right="-180"/>
        <w:rPr>
          <w:rFonts w:ascii="Arial" w:hAnsi="Arial" w:cs="Arial"/>
        </w:rPr>
      </w:pPr>
    </w:p>
    <w:p w14:paraId="6272257B" w14:textId="77777777" w:rsidR="00673E4A" w:rsidRPr="00673E4A" w:rsidRDefault="00673E4A" w:rsidP="00673E4A">
      <w:pPr>
        <w:suppressAutoHyphens/>
        <w:ind w:right="-180"/>
        <w:rPr>
          <w:rFonts w:ascii="Arial" w:hAnsi="Arial" w:cs="Arial"/>
        </w:rPr>
      </w:pPr>
    </w:p>
    <w:sectPr w:rsidR="00673E4A" w:rsidRPr="00673E4A" w:rsidSect="0086564F">
      <w:headerReference w:type="default" r:id="rId7"/>
      <w:footerReference w:type="default" r:id="rId8"/>
      <w:pgSz w:w="11906" w:h="16838"/>
      <w:pgMar w:top="1440" w:right="992" w:bottom="992" w:left="992" w:header="851"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96C9F" w14:textId="77777777" w:rsidR="00113520" w:rsidRDefault="00113520">
      <w:r>
        <w:separator/>
      </w:r>
    </w:p>
  </w:endnote>
  <w:endnote w:type="continuationSeparator" w:id="0">
    <w:p w14:paraId="5C9FA69B" w14:textId="77777777" w:rsidR="00113520" w:rsidRDefault="00113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utive Mono">
    <w:altName w:val="Calibri"/>
    <w:charset w:val="00"/>
    <w:family w:val="modern"/>
    <w:pitch w:val="fixed"/>
    <w:sig w:usb0="A00000EF" w:usb1="4000204B" w:usb2="00000000" w:usb3="00000000" w:csb0="0000009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850382"/>
      <w:docPartObj>
        <w:docPartGallery w:val="Page Numbers (Bottom of Page)"/>
        <w:docPartUnique/>
      </w:docPartObj>
    </w:sdtPr>
    <w:sdtEndPr>
      <w:rPr>
        <w:rFonts w:ascii="Arial" w:hAnsi="Arial" w:cs="Arial"/>
        <w:noProof/>
        <w:sz w:val="19"/>
        <w:szCs w:val="19"/>
      </w:rPr>
    </w:sdtEndPr>
    <w:sdtContent>
      <w:p w14:paraId="642E16AD" w14:textId="77777777" w:rsidR="0019533A" w:rsidRPr="0086564F" w:rsidRDefault="0086564F" w:rsidP="0086564F">
        <w:pPr>
          <w:pStyle w:val="Footer"/>
          <w:tabs>
            <w:tab w:val="clear" w:pos="9026"/>
            <w:tab w:val="right" w:pos="9922"/>
          </w:tabs>
          <w:spacing w:after="40"/>
          <w:ind w:firstLine="3600"/>
          <w:rPr>
            <w:rFonts w:ascii="Arial" w:hAnsi="Arial" w:cs="Arial"/>
            <w:sz w:val="19"/>
            <w:szCs w:val="19"/>
          </w:rPr>
        </w:pPr>
        <w:r w:rsidRPr="0086564F">
          <w:rPr>
            <w:rFonts w:ascii="Arial" w:hAnsi="Arial" w:cs="Arial"/>
            <w:sz w:val="19"/>
            <w:szCs w:val="19"/>
          </w:rPr>
          <w:t>Great Locations Make Great Films</w:t>
        </w:r>
        <w:r w:rsidRPr="0086564F">
          <w:rPr>
            <w:rFonts w:ascii="Arial" w:hAnsi="Arial" w:cs="Arial"/>
            <w:sz w:val="19"/>
            <w:szCs w:val="19"/>
          </w:rPr>
          <w:tab/>
        </w:r>
        <w:r w:rsidR="00BE73BF" w:rsidRPr="0086564F">
          <w:rPr>
            <w:rFonts w:ascii="Arial" w:hAnsi="Arial" w:cs="Arial"/>
            <w:sz w:val="19"/>
            <w:szCs w:val="19"/>
          </w:rPr>
          <w:fldChar w:fldCharType="begin"/>
        </w:r>
        <w:r w:rsidR="00BE73BF" w:rsidRPr="0086564F">
          <w:rPr>
            <w:rFonts w:ascii="Arial" w:hAnsi="Arial" w:cs="Arial"/>
            <w:sz w:val="19"/>
            <w:szCs w:val="19"/>
          </w:rPr>
          <w:instrText xml:space="preserve"> PAGE   \* MERGEFORMAT </w:instrText>
        </w:r>
        <w:r w:rsidR="00BE73BF" w:rsidRPr="0086564F">
          <w:rPr>
            <w:rFonts w:ascii="Arial" w:hAnsi="Arial" w:cs="Arial"/>
            <w:sz w:val="19"/>
            <w:szCs w:val="19"/>
          </w:rPr>
          <w:fldChar w:fldCharType="separate"/>
        </w:r>
        <w:r>
          <w:rPr>
            <w:rFonts w:ascii="Arial" w:hAnsi="Arial" w:cs="Arial"/>
            <w:noProof/>
            <w:sz w:val="19"/>
            <w:szCs w:val="19"/>
          </w:rPr>
          <w:t>1</w:t>
        </w:r>
        <w:r w:rsidR="00BE73BF" w:rsidRPr="0086564F">
          <w:rPr>
            <w:rFonts w:ascii="Arial" w:hAnsi="Arial" w:cs="Arial"/>
            <w:noProof/>
            <w:sz w:val="19"/>
            <w:szCs w:val="19"/>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5AB8A" w14:textId="77777777" w:rsidR="00113520" w:rsidRDefault="00113520">
      <w:r>
        <w:separator/>
      </w:r>
    </w:p>
  </w:footnote>
  <w:footnote w:type="continuationSeparator" w:id="0">
    <w:p w14:paraId="6BD2AC3F" w14:textId="77777777" w:rsidR="00113520" w:rsidRDefault="00113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CC33" w14:textId="77777777" w:rsidR="0022259F" w:rsidRPr="0022259F" w:rsidRDefault="0022259F" w:rsidP="0022259F">
    <w:pPr>
      <w:pStyle w:val="HeaderFooter"/>
      <w:tabs>
        <w:tab w:val="clear" w:pos="9020"/>
        <w:tab w:val="right" w:pos="6568"/>
      </w:tabs>
      <w:ind w:firstLine="5040"/>
      <w:jc w:val="right"/>
      <w:rPr>
        <w:rFonts w:ascii="Arial" w:hAnsi="Arial" w:cs="Arial"/>
        <w:noProof/>
        <w:sz w:val="19"/>
        <w:szCs w:val="19"/>
      </w:rPr>
    </w:pPr>
    <w:r w:rsidRPr="0022259F">
      <w:rPr>
        <w:rFonts w:ascii="Arial" w:hAnsi="Arial" w:cs="Arial"/>
        <w:noProof/>
        <w:sz w:val="19"/>
        <w:szCs w:val="19"/>
      </w:rPr>
      <w:drawing>
        <wp:anchor distT="0" distB="0" distL="114300" distR="114300" simplePos="0" relativeHeight="251658240" behindDoc="0" locked="0" layoutInCell="1" allowOverlap="1" wp14:anchorId="5D2A2648" wp14:editId="350B88A0">
          <wp:simplePos x="0" y="0"/>
          <wp:positionH relativeFrom="column">
            <wp:posOffset>-135255</wp:posOffset>
          </wp:positionH>
          <wp:positionV relativeFrom="paragraph">
            <wp:posOffset>-75565</wp:posOffset>
          </wp:positionV>
          <wp:extent cx="2219325" cy="678180"/>
          <wp:effectExtent l="0" t="0" r="9525" b="762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mFixer - Full Logo - White Background.jpg"/>
                  <pic:cNvPicPr/>
                </pic:nvPicPr>
                <pic:blipFill rotWithShape="1">
                  <a:blip r:embed="rId1" cstate="print">
                    <a:extLst>
                      <a:ext uri="{28A0092B-C50C-407E-A947-70E740481C1C}">
                        <a14:useLocalDpi xmlns:a14="http://schemas.microsoft.com/office/drawing/2010/main" val="0"/>
                      </a:ext>
                    </a:extLst>
                  </a:blip>
                  <a:srcRect l="12896" t="38689" r="12253" b="38444"/>
                  <a:stretch/>
                </pic:blipFill>
                <pic:spPr bwMode="auto">
                  <a:xfrm>
                    <a:off x="0" y="0"/>
                    <a:ext cx="2219325" cy="678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2259F">
      <w:rPr>
        <w:rFonts w:ascii="Arial" w:hAnsi="Arial" w:cs="Arial"/>
        <w:noProof/>
        <w:sz w:val="19"/>
        <w:szCs w:val="19"/>
      </w:rPr>
      <w:t>0207 620 0391</w:t>
    </w:r>
  </w:p>
  <w:p w14:paraId="3BBDB112" w14:textId="77777777" w:rsidR="0022259F" w:rsidRPr="0022259F" w:rsidRDefault="00113520" w:rsidP="0022259F">
    <w:pPr>
      <w:pStyle w:val="HeaderFooter"/>
      <w:tabs>
        <w:tab w:val="clear" w:pos="9020"/>
        <w:tab w:val="center" w:pos="4961"/>
        <w:tab w:val="right" w:pos="9921"/>
      </w:tabs>
      <w:jc w:val="right"/>
      <w:rPr>
        <w:rFonts w:ascii="Arial" w:hAnsi="Arial" w:cs="Arial"/>
        <w:noProof/>
        <w:sz w:val="19"/>
        <w:szCs w:val="19"/>
      </w:rPr>
    </w:pPr>
    <w:hyperlink r:id="rId2" w:history="1">
      <w:r w:rsidR="0022259F" w:rsidRPr="0022259F">
        <w:rPr>
          <w:rStyle w:val="Hyperlink"/>
          <w:rFonts w:ascii="Arial" w:hAnsi="Arial" w:cs="Arial"/>
          <w:noProof/>
          <w:sz w:val="19"/>
          <w:szCs w:val="19"/>
        </w:rPr>
        <w:t>info@filmfixer.co.uk</w:t>
      </w:r>
    </w:hyperlink>
  </w:p>
  <w:p w14:paraId="773ED2A2" w14:textId="77777777" w:rsidR="00BE73BF" w:rsidRDefault="00BE73BF" w:rsidP="00BE73BF">
    <w:pPr>
      <w:pStyle w:val="HeaderFooter"/>
      <w:tabs>
        <w:tab w:val="clear" w:pos="9020"/>
        <w:tab w:val="center" w:pos="4961"/>
        <w:tab w:val="right" w:pos="9921"/>
      </w:tabs>
      <w:jc w:val="right"/>
      <w:rPr>
        <w:rFonts w:ascii="Arial" w:hAnsi="Arial" w:cs="Arial"/>
        <w:noProof/>
        <w:sz w:val="19"/>
        <w:szCs w:val="19"/>
      </w:rPr>
    </w:pPr>
    <w:r>
      <w:rPr>
        <w:rFonts w:ascii="Arial" w:hAnsi="Arial" w:cs="Arial"/>
        <w:noProof/>
        <w:sz w:val="19"/>
        <w:szCs w:val="19"/>
      </w:rPr>
      <w:t>57-</w:t>
    </w:r>
    <w:r w:rsidR="0022259F" w:rsidRPr="0022259F">
      <w:rPr>
        <w:rFonts w:ascii="Arial" w:hAnsi="Arial" w:cs="Arial"/>
        <w:noProof/>
        <w:sz w:val="19"/>
        <w:szCs w:val="19"/>
      </w:rPr>
      <w:t xml:space="preserve">59 Great Suffolk Street </w:t>
    </w:r>
  </w:p>
  <w:p w14:paraId="40237B8D" w14:textId="77777777" w:rsidR="0088083E" w:rsidRPr="0022259F" w:rsidRDefault="0022259F" w:rsidP="00BE73BF">
    <w:pPr>
      <w:pStyle w:val="HeaderFooter"/>
      <w:tabs>
        <w:tab w:val="clear" w:pos="9020"/>
        <w:tab w:val="center" w:pos="4961"/>
        <w:tab w:val="right" w:pos="9921"/>
      </w:tabs>
      <w:jc w:val="right"/>
      <w:rPr>
        <w:rFonts w:ascii="Arial" w:hAnsi="Arial" w:cs="Arial"/>
        <w:noProof/>
        <w:sz w:val="19"/>
        <w:szCs w:val="19"/>
      </w:rPr>
    </w:pPr>
    <w:r w:rsidRPr="0022259F">
      <w:rPr>
        <w:rFonts w:ascii="Arial" w:hAnsi="Arial" w:cs="Arial"/>
        <w:noProof/>
        <w:sz w:val="19"/>
        <w:szCs w:val="19"/>
      </w:rPr>
      <w:t>London, SE1 0BB</w:t>
    </w:r>
  </w:p>
  <w:p w14:paraId="2C479CE0" w14:textId="77777777" w:rsidR="0019533A" w:rsidRDefault="0019533A">
    <w:pPr>
      <w:pStyle w:val="HeaderFooter"/>
      <w:tabs>
        <w:tab w:val="clear" w:pos="9020"/>
        <w:tab w:val="center" w:pos="4961"/>
        <w:tab w:val="right" w:pos="992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C2A"/>
    <w:multiLevelType w:val="hybridMultilevel"/>
    <w:tmpl w:val="C396D7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D519A"/>
    <w:multiLevelType w:val="hybridMultilevel"/>
    <w:tmpl w:val="843A4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EB5FFE"/>
    <w:multiLevelType w:val="hybridMultilevel"/>
    <w:tmpl w:val="DC3A4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337B8B"/>
    <w:multiLevelType w:val="hybridMultilevel"/>
    <w:tmpl w:val="89D8C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C507D9"/>
    <w:multiLevelType w:val="hybridMultilevel"/>
    <w:tmpl w:val="A274E6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683465"/>
    <w:multiLevelType w:val="hybridMultilevel"/>
    <w:tmpl w:val="6358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E432FA"/>
    <w:multiLevelType w:val="hybridMultilevel"/>
    <w:tmpl w:val="E5800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BA4B2F"/>
    <w:multiLevelType w:val="hybridMultilevel"/>
    <w:tmpl w:val="36E8D0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A50A8E"/>
    <w:multiLevelType w:val="hybridMultilevel"/>
    <w:tmpl w:val="F2761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E911AD"/>
    <w:multiLevelType w:val="hybridMultilevel"/>
    <w:tmpl w:val="A5BE0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F07DC0"/>
    <w:multiLevelType w:val="hybridMultilevel"/>
    <w:tmpl w:val="F0D48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78454E"/>
    <w:multiLevelType w:val="hybridMultilevel"/>
    <w:tmpl w:val="E5800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A632A3"/>
    <w:multiLevelType w:val="hybridMultilevel"/>
    <w:tmpl w:val="940C2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6717DA"/>
    <w:multiLevelType w:val="hybridMultilevel"/>
    <w:tmpl w:val="7E40F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9511F7"/>
    <w:multiLevelType w:val="hybridMultilevel"/>
    <w:tmpl w:val="C9DC9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1E688F"/>
    <w:multiLevelType w:val="hybridMultilevel"/>
    <w:tmpl w:val="072686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170526"/>
    <w:multiLevelType w:val="hybridMultilevel"/>
    <w:tmpl w:val="6186AF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92564F"/>
    <w:multiLevelType w:val="hybridMultilevel"/>
    <w:tmpl w:val="DEFC0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F15365"/>
    <w:multiLevelType w:val="hybridMultilevel"/>
    <w:tmpl w:val="9CE80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A53361"/>
    <w:multiLevelType w:val="hybridMultilevel"/>
    <w:tmpl w:val="A2C60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770B82"/>
    <w:multiLevelType w:val="hybridMultilevel"/>
    <w:tmpl w:val="616CF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BF42CD"/>
    <w:multiLevelType w:val="hybridMultilevel"/>
    <w:tmpl w:val="D52C7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5"/>
  </w:num>
  <w:num w:numId="3">
    <w:abstractNumId w:val="7"/>
  </w:num>
  <w:num w:numId="4">
    <w:abstractNumId w:val="16"/>
  </w:num>
  <w:num w:numId="5">
    <w:abstractNumId w:val="11"/>
  </w:num>
  <w:num w:numId="6">
    <w:abstractNumId w:val="21"/>
  </w:num>
  <w:num w:numId="7">
    <w:abstractNumId w:val="9"/>
  </w:num>
  <w:num w:numId="8">
    <w:abstractNumId w:val="2"/>
  </w:num>
  <w:num w:numId="9">
    <w:abstractNumId w:val="17"/>
  </w:num>
  <w:num w:numId="10">
    <w:abstractNumId w:val="10"/>
  </w:num>
  <w:num w:numId="11">
    <w:abstractNumId w:val="3"/>
  </w:num>
  <w:num w:numId="12">
    <w:abstractNumId w:val="4"/>
  </w:num>
  <w:num w:numId="13">
    <w:abstractNumId w:val="1"/>
  </w:num>
  <w:num w:numId="14">
    <w:abstractNumId w:val="12"/>
  </w:num>
  <w:num w:numId="15">
    <w:abstractNumId w:val="6"/>
  </w:num>
  <w:num w:numId="16">
    <w:abstractNumId w:val="8"/>
  </w:num>
  <w:num w:numId="17">
    <w:abstractNumId w:val="18"/>
  </w:num>
  <w:num w:numId="18">
    <w:abstractNumId w:val="20"/>
  </w:num>
  <w:num w:numId="19">
    <w:abstractNumId w:val="13"/>
  </w:num>
  <w:num w:numId="20">
    <w:abstractNumId w:val="14"/>
  </w:num>
  <w:num w:numId="21">
    <w:abstractNumId w:val="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E4A"/>
    <w:rsid w:val="00060B7A"/>
    <w:rsid w:val="000B0313"/>
    <w:rsid w:val="00113520"/>
    <w:rsid w:val="00123B1B"/>
    <w:rsid w:val="0019533A"/>
    <w:rsid w:val="001A14C4"/>
    <w:rsid w:val="001B31E2"/>
    <w:rsid w:val="0022259F"/>
    <w:rsid w:val="00276A6E"/>
    <w:rsid w:val="00280E65"/>
    <w:rsid w:val="002A685C"/>
    <w:rsid w:val="002D4A82"/>
    <w:rsid w:val="003717B6"/>
    <w:rsid w:val="003C749F"/>
    <w:rsid w:val="00456965"/>
    <w:rsid w:val="00486AC4"/>
    <w:rsid w:val="00487AAD"/>
    <w:rsid w:val="0050232E"/>
    <w:rsid w:val="006619FB"/>
    <w:rsid w:val="00673E4A"/>
    <w:rsid w:val="006E2FC0"/>
    <w:rsid w:val="006F67FB"/>
    <w:rsid w:val="006F7D32"/>
    <w:rsid w:val="0074205C"/>
    <w:rsid w:val="0074284C"/>
    <w:rsid w:val="0086564F"/>
    <w:rsid w:val="0088083E"/>
    <w:rsid w:val="008E5B4F"/>
    <w:rsid w:val="008F584E"/>
    <w:rsid w:val="009902AC"/>
    <w:rsid w:val="00A644C9"/>
    <w:rsid w:val="00B010C9"/>
    <w:rsid w:val="00B910AD"/>
    <w:rsid w:val="00BD050C"/>
    <w:rsid w:val="00BE73BF"/>
    <w:rsid w:val="00BF1144"/>
    <w:rsid w:val="00D03632"/>
    <w:rsid w:val="00D43CC7"/>
    <w:rsid w:val="00D55F5F"/>
    <w:rsid w:val="00F10984"/>
    <w:rsid w:val="00F208EC"/>
    <w:rsid w:val="00F31DB8"/>
    <w:rsid w:val="00F344B0"/>
    <w:rsid w:val="00F4425F"/>
    <w:rsid w:val="00F53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C3C13"/>
  <w15:docId w15:val="{9F8B8111-84D9-4934-BFE0-98FCEB494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2">
    <w:name w:val="heading 2"/>
    <w:next w:val="Body"/>
    <w:pPr>
      <w:keepNext/>
      <w:outlineLvl w:val="1"/>
    </w:pPr>
    <w:rPr>
      <w:rFonts w:ascii="Cutive Mono" w:hAnsi="Cutive Mono" w:cs="Arial Unicode MS"/>
      <w:color w:val="000000"/>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
    <w:pPr>
      <w:keepNext/>
    </w:pPr>
    <w:rPr>
      <w:rFonts w:ascii="Helvetica" w:hAnsi="Helvetica" w:cs="Arial Unicode MS"/>
      <w:b/>
      <w:bCs/>
      <w:color w:val="000000"/>
      <w:sz w:val="60"/>
      <w:szCs w:val="60"/>
      <w:lang w:val="en-US"/>
    </w:rPr>
  </w:style>
  <w:style w:type="paragraph" w:customStyle="1" w:styleId="Body">
    <w:name w:val="Body"/>
    <w:pPr>
      <w:spacing w:before="60" w:line="288" w:lineRule="auto"/>
    </w:pPr>
    <w:rPr>
      <w:rFonts w:ascii="Arial" w:hAnsi="Arial" w:cs="Arial Unicode MS"/>
      <w:color w:val="000000"/>
      <w:sz w:val="18"/>
      <w:szCs w:val="18"/>
      <w:lang w:val="en-US"/>
    </w:rPr>
  </w:style>
  <w:style w:type="paragraph" w:customStyle="1" w:styleId="Heading">
    <w:name w:val="Heading"/>
    <w:next w:val="Body"/>
    <w:pPr>
      <w:keepNext/>
      <w:outlineLvl w:val="0"/>
    </w:pPr>
    <w:rPr>
      <w:rFonts w:ascii="Cutive Mono" w:eastAsia="Cutive Mono" w:hAnsi="Cutive Mono" w:cs="Cutive Mono"/>
      <w:color w:val="000000"/>
      <w:sz w:val="36"/>
      <w:szCs w:val="36"/>
    </w:rPr>
  </w:style>
  <w:style w:type="paragraph" w:styleId="Header">
    <w:name w:val="header"/>
    <w:basedOn w:val="Normal"/>
    <w:link w:val="HeaderChar"/>
    <w:uiPriority w:val="99"/>
    <w:unhideWhenUsed/>
    <w:rsid w:val="0088083E"/>
    <w:pPr>
      <w:tabs>
        <w:tab w:val="center" w:pos="4513"/>
        <w:tab w:val="right" w:pos="9026"/>
      </w:tabs>
    </w:pPr>
  </w:style>
  <w:style w:type="character" w:customStyle="1" w:styleId="HeaderChar">
    <w:name w:val="Header Char"/>
    <w:basedOn w:val="DefaultParagraphFont"/>
    <w:link w:val="Header"/>
    <w:uiPriority w:val="99"/>
    <w:rsid w:val="0088083E"/>
    <w:rPr>
      <w:sz w:val="24"/>
      <w:szCs w:val="24"/>
      <w:lang w:val="en-US" w:eastAsia="en-US"/>
    </w:rPr>
  </w:style>
  <w:style w:type="paragraph" w:styleId="Footer">
    <w:name w:val="footer"/>
    <w:basedOn w:val="Normal"/>
    <w:link w:val="FooterChar"/>
    <w:uiPriority w:val="99"/>
    <w:unhideWhenUsed/>
    <w:rsid w:val="0088083E"/>
    <w:pPr>
      <w:tabs>
        <w:tab w:val="center" w:pos="4513"/>
        <w:tab w:val="right" w:pos="9026"/>
      </w:tabs>
    </w:pPr>
  </w:style>
  <w:style w:type="character" w:customStyle="1" w:styleId="FooterChar">
    <w:name w:val="Footer Char"/>
    <w:basedOn w:val="DefaultParagraphFont"/>
    <w:link w:val="Footer"/>
    <w:uiPriority w:val="99"/>
    <w:rsid w:val="0088083E"/>
    <w:rPr>
      <w:sz w:val="24"/>
      <w:szCs w:val="24"/>
      <w:lang w:val="en-US" w:eastAsia="en-US"/>
    </w:rPr>
  </w:style>
  <w:style w:type="paragraph" w:styleId="BalloonText">
    <w:name w:val="Balloon Text"/>
    <w:basedOn w:val="Normal"/>
    <w:link w:val="BalloonTextChar"/>
    <w:uiPriority w:val="99"/>
    <w:semiHidden/>
    <w:unhideWhenUsed/>
    <w:rsid w:val="008656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64F"/>
    <w:rPr>
      <w:rFonts w:ascii="Segoe UI" w:hAnsi="Segoe UI" w:cs="Segoe UI"/>
      <w:sz w:val="18"/>
      <w:szCs w:val="18"/>
      <w:lang w:val="en-US" w:eastAsia="en-US"/>
    </w:rPr>
  </w:style>
  <w:style w:type="paragraph" w:styleId="ListParagraph">
    <w:name w:val="List Paragraph"/>
    <w:basedOn w:val="Normal"/>
    <w:uiPriority w:val="34"/>
    <w:qFormat/>
    <w:rsid w:val="00673E4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n-GB"/>
    </w:rPr>
  </w:style>
  <w:style w:type="character" w:styleId="CommentReference">
    <w:name w:val="annotation reference"/>
    <w:basedOn w:val="DefaultParagraphFont"/>
    <w:uiPriority w:val="99"/>
    <w:semiHidden/>
    <w:unhideWhenUsed/>
    <w:rsid w:val="006F7D32"/>
    <w:rPr>
      <w:sz w:val="16"/>
      <w:szCs w:val="16"/>
    </w:rPr>
  </w:style>
  <w:style w:type="paragraph" w:styleId="CommentText">
    <w:name w:val="annotation text"/>
    <w:basedOn w:val="Normal"/>
    <w:link w:val="CommentTextChar"/>
    <w:uiPriority w:val="99"/>
    <w:semiHidden/>
    <w:unhideWhenUsed/>
    <w:rsid w:val="006F7D32"/>
    <w:rPr>
      <w:sz w:val="20"/>
      <w:szCs w:val="20"/>
    </w:rPr>
  </w:style>
  <w:style w:type="character" w:customStyle="1" w:styleId="CommentTextChar">
    <w:name w:val="Comment Text Char"/>
    <w:basedOn w:val="DefaultParagraphFont"/>
    <w:link w:val="CommentText"/>
    <w:uiPriority w:val="99"/>
    <w:semiHidden/>
    <w:rsid w:val="006F7D32"/>
    <w:rPr>
      <w:lang w:val="en-US" w:eastAsia="en-US"/>
    </w:rPr>
  </w:style>
  <w:style w:type="paragraph" w:styleId="CommentSubject">
    <w:name w:val="annotation subject"/>
    <w:basedOn w:val="CommentText"/>
    <w:next w:val="CommentText"/>
    <w:link w:val="CommentSubjectChar"/>
    <w:uiPriority w:val="99"/>
    <w:semiHidden/>
    <w:unhideWhenUsed/>
    <w:rsid w:val="006F7D32"/>
    <w:rPr>
      <w:b/>
      <w:bCs/>
    </w:rPr>
  </w:style>
  <w:style w:type="character" w:customStyle="1" w:styleId="CommentSubjectChar">
    <w:name w:val="Comment Subject Char"/>
    <w:basedOn w:val="CommentTextChar"/>
    <w:link w:val="CommentSubject"/>
    <w:uiPriority w:val="99"/>
    <w:semiHidden/>
    <w:rsid w:val="006F7D3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nfo@filmfixer.co.uk"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Custom%20Office%20Templates\FilmFixer%20Word%20Template%20Oct%202019.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300"/>
          </a:spcBef>
          <a:spcAft>
            <a:spcPts val="0"/>
          </a:spcAft>
          <a:buClrTx/>
          <a:buSzTx/>
          <a:buFontTx/>
          <a:buNone/>
          <a:tabLst/>
          <a:defRPr kumimoji="0" sz="9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FilmFixer Word Template Oct 2019</Template>
  <TotalTime>2</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Edward</dc:creator>
  <cp:lastModifiedBy>Rhian Sharpe</cp:lastModifiedBy>
  <cp:revision>4</cp:revision>
  <cp:lastPrinted>2019-04-29T10:12:00Z</cp:lastPrinted>
  <dcterms:created xsi:type="dcterms:W3CDTF">2021-05-21T10:57:00Z</dcterms:created>
  <dcterms:modified xsi:type="dcterms:W3CDTF">2021-05-21T11:26:00Z</dcterms:modified>
</cp:coreProperties>
</file>